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9468" w14:textId="5EB7FC2A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19C1329" w14:textId="7A3512F2" w:rsidR="000E5712" w:rsidRDefault="000E5712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5764CC54">
                <wp:simplePos x="0" y="0"/>
                <wp:positionH relativeFrom="column">
                  <wp:posOffset>4177030</wp:posOffset>
                </wp:positionH>
                <wp:positionV relativeFrom="paragraph">
                  <wp:posOffset>127635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6B3BA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8.9pt;margin-top:10.05pt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" stroked="f">
                <v:textbox style="mso-fit-shape-to-text:t">
                  <w:txbxContent>
                    <w:p w14:paraId="44AABA0C" w14:textId="76B3BA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F098D" w14:textId="77777777" w:rsidR="000E5712" w:rsidRDefault="000E5712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proofErr w:type="spellStart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</w:t>
      </w:r>
      <w:proofErr w:type="spellEnd"/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1A, 26-260 Fałków</w:t>
      </w:r>
    </w:p>
    <w:p w14:paraId="58E22AA7" w14:textId="77777777" w:rsidR="00745E27" w:rsidRPr="0042201C" w:rsidRDefault="00745E27" w:rsidP="00745E27">
      <w:pPr>
        <w:pStyle w:val="Tytu"/>
        <w:jc w:val="left"/>
        <w:rPr>
          <w:b w:val="0"/>
          <w:sz w:val="24"/>
          <w:szCs w:val="24"/>
        </w:rPr>
      </w:pPr>
    </w:p>
    <w:p w14:paraId="368DD51A" w14:textId="7D82287D" w:rsidR="00745E27" w:rsidRPr="00745E27" w:rsidRDefault="00745E27" w:rsidP="00745E27">
      <w:pPr>
        <w:pStyle w:val="Tytu"/>
        <w:ind w:left="0"/>
        <w:jc w:val="left"/>
        <w:rPr>
          <w:rFonts w:ascii="Times New Roman" w:hAnsi="Times New Roman" w:cs="Times New Roman"/>
          <w:b w:val="0"/>
          <w:sz w:val="22"/>
        </w:rPr>
      </w:pPr>
      <w:r w:rsidRPr="00210AAB">
        <w:rPr>
          <w:rFonts w:ascii="Times New Roman" w:hAnsi="Times New Roman" w:cs="Times New Roman"/>
          <w:b w:val="0"/>
          <w:sz w:val="24"/>
          <w:szCs w:val="24"/>
        </w:rPr>
        <w:t xml:space="preserve">Nr postępowania: </w:t>
      </w:r>
      <w:bookmarkStart w:id="0" w:name="_Hlk187659378"/>
      <w:r w:rsidRPr="00210AAB">
        <w:rPr>
          <w:rFonts w:ascii="Times New Roman" w:hAnsi="Times New Roman" w:cs="Times New Roman"/>
          <w:b w:val="0"/>
          <w:sz w:val="24"/>
          <w:szCs w:val="24"/>
        </w:rPr>
        <w:t>ZP.271.</w:t>
      </w:r>
      <w:r w:rsidR="00210AAB" w:rsidRPr="00210AAB">
        <w:rPr>
          <w:rFonts w:ascii="Times New Roman" w:hAnsi="Times New Roman" w:cs="Times New Roman"/>
          <w:b w:val="0"/>
          <w:sz w:val="24"/>
          <w:szCs w:val="24"/>
        </w:rPr>
        <w:t>3</w:t>
      </w:r>
      <w:r w:rsidRPr="00210AAB">
        <w:rPr>
          <w:rFonts w:ascii="Times New Roman" w:hAnsi="Times New Roman" w:cs="Times New Roman"/>
          <w:b w:val="0"/>
          <w:sz w:val="24"/>
          <w:szCs w:val="24"/>
        </w:rPr>
        <w:t>.202</w:t>
      </w:r>
      <w:r w:rsidR="00B15B56" w:rsidRPr="00210AAB">
        <w:rPr>
          <w:rFonts w:ascii="Times New Roman" w:hAnsi="Times New Roman" w:cs="Times New Roman"/>
          <w:b w:val="0"/>
          <w:sz w:val="24"/>
          <w:szCs w:val="24"/>
        </w:rPr>
        <w:t>5.PP</w:t>
      </w:r>
      <w:r w:rsidRPr="00210A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42201C" w:rsidRPr="00210A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0"/>
      <w:r w:rsidRPr="00210AAB">
        <w:rPr>
          <w:rFonts w:ascii="Times New Roman" w:hAnsi="Times New Roman" w:cs="Times New Roman"/>
          <w:b w:val="0"/>
          <w:sz w:val="24"/>
          <w:szCs w:val="24"/>
        </w:rPr>
        <w:t xml:space="preserve">Fałków, </w:t>
      </w:r>
      <w:r w:rsidR="00210AAB" w:rsidRPr="00210AAB">
        <w:rPr>
          <w:rFonts w:ascii="Times New Roman" w:hAnsi="Times New Roman" w:cs="Times New Roman"/>
          <w:b w:val="0"/>
          <w:sz w:val="24"/>
          <w:szCs w:val="24"/>
        </w:rPr>
        <w:t>05</w:t>
      </w:r>
      <w:r w:rsidR="00FE0966" w:rsidRPr="00210AAB">
        <w:rPr>
          <w:rFonts w:ascii="Times New Roman" w:hAnsi="Times New Roman" w:cs="Times New Roman"/>
          <w:b w:val="0"/>
          <w:sz w:val="24"/>
          <w:szCs w:val="24"/>
        </w:rPr>
        <w:t>.0</w:t>
      </w:r>
      <w:r w:rsidR="00210AAB" w:rsidRPr="00210AAB">
        <w:rPr>
          <w:rFonts w:ascii="Times New Roman" w:hAnsi="Times New Roman" w:cs="Times New Roman"/>
          <w:b w:val="0"/>
          <w:sz w:val="24"/>
          <w:szCs w:val="24"/>
        </w:rPr>
        <w:t>3</w:t>
      </w:r>
      <w:r w:rsidRPr="00210AAB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E0966" w:rsidRPr="00210AAB">
        <w:rPr>
          <w:rFonts w:ascii="Times New Roman" w:hAnsi="Times New Roman" w:cs="Times New Roman"/>
          <w:b w:val="0"/>
          <w:sz w:val="24"/>
          <w:szCs w:val="24"/>
        </w:rPr>
        <w:t>5</w:t>
      </w:r>
      <w:r w:rsidRPr="00210AAB">
        <w:rPr>
          <w:rFonts w:ascii="Times New Roman" w:hAnsi="Times New Roman" w:cs="Times New Roman"/>
          <w:b w:val="0"/>
          <w:sz w:val="24"/>
          <w:szCs w:val="24"/>
        </w:rPr>
        <w:t>r</w:t>
      </w:r>
      <w:r w:rsidR="00FE0966" w:rsidRPr="00210AAB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78E8DCC6" w14:textId="77777777" w:rsidR="006711A4" w:rsidRDefault="006711A4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07D0BF" w14:textId="3C00772D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1" w:name="_Hlk62480894"/>
    </w:p>
    <w:p w14:paraId="4401336F" w14:textId="26CA75EB" w:rsidR="00DC5135" w:rsidRPr="003C37EE" w:rsidRDefault="00DC5135" w:rsidP="0042201C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2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3" w:name="_Hlk158108168"/>
      <w:r w:rsidR="000E5712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Wykonanie dokumentacji technicznej </w:t>
      </w:r>
      <w:r w:rsid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na</w:t>
      </w:r>
      <w:r w:rsidR="00E4179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 budowę trybun sportowych zadaszonych przy boisku sportowym w Fałkowie przy ul. Zamkowej</w:t>
      </w:r>
      <w:r w:rsidR="0021742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 na działkach o nr ew. 1184, 1185</w:t>
      </w:r>
      <w:r w:rsidR="00D15A87" w:rsidRPr="0042201C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”</w:t>
      </w:r>
      <w:bookmarkEnd w:id="3"/>
    </w:p>
    <w:bookmarkEnd w:id="1"/>
    <w:bookmarkEnd w:id="2"/>
    <w:p w14:paraId="7D1F0BDA" w14:textId="77777777" w:rsidR="00C05E91" w:rsidRPr="006E29D8" w:rsidRDefault="00C05E91" w:rsidP="0042201C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79FC1EF8" w14:textId="10BB9D7B" w:rsidR="000E5712" w:rsidRDefault="000E5712" w:rsidP="00AF797A">
      <w:pPr>
        <w:jc w:val="both"/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</w:pPr>
      <w:bookmarkStart w:id="4" w:name="_Hlk158109325"/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Przedmiot zamówienia 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obejmuje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bookmarkStart w:id="5" w:name="_Hlk158108313"/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wyko</w:t>
      </w:r>
      <w:r w:rsidR="00AF797A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n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ani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e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bookmarkStart w:id="6" w:name="_Hlk187655675"/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kompletnej </w:t>
      </w:r>
      <w:r w:rsidRPr="000E5712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dokumentacji 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technicznej</w:t>
      </w:r>
      <w:r w:rsidR="00AF797A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z uzyskaniem</w:t>
      </w:r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pozwoleń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zezwalając</w:t>
      </w:r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ych</w:t>
      </w:r>
      <w:r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na </w:t>
      </w:r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rozpoczęcie robót </w:t>
      </w:r>
      <w:bookmarkStart w:id="7" w:name="_Hlk191983780"/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budowlanych </w:t>
      </w:r>
      <w:bookmarkStart w:id="8" w:name="_Hlk187655762"/>
      <w:r w:rsidR="00745E27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w zakre</w:t>
      </w:r>
      <w:r w:rsidR="00FE0966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sie </w:t>
      </w:r>
      <w:bookmarkStart w:id="9" w:name="_Hlk191982427"/>
      <w:r w:rsidR="00E41799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budowy trybun sportowych zadaszonych przy boisku sportowym w Fałkowie przy ul. Zamkowej</w:t>
      </w:r>
      <w:r w:rsidR="00217424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na działkach o nr ew. 1184, 1185</w:t>
      </w:r>
      <w:r w:rsidR="00E41799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.</w:t>
      </w:r>
      <w:bookmarkEnd w:id="9"/>
    </w:p>
    <w:p w14:paraId="5C6CF10E" w14:textId="2F4565B3" w:rsidR="00A72008" w:rsidRPr="00A72008" w:rsidRDefault="00A72008" w:rsidP="00A720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15430390"/>
      <w:bookmarkStart w:id="11" w:name="_Hlk191983926"/>
      <w:bookmarkEnd w:id="4"/>
      <w:bookmarkEnd w:id="5"/>
      <w:bookmarkEnd w:id="6"/>
      <w:bookmarkEnd w:id="7"/>
      <w:r w:rsidRPr="00A72008">
        <w:rPr>
          <w:rFonts w:ascii="Times New Roman" w:eastAsia="Calibri" w:hAnsi="Times New Roman" w:cs="Times New Roman"/>
          <w:sz w:val="24"/>
          <w:szCs w:val="24"/>
        </w:rPr>
        <w:t>W ramach planowanej  inwestycji przewiduje się</w:t>
      </w:r>
      <w:r w:rsidR="00A67996">
        <w:rPr>
          <w:rFonts w:ascii="Times New Roman" w:eastAsia="Calibri" w:hAnsi="Times New Roman" w:cs="Times New Roman"/>
          <w:sz w:val="24"/>
          <w:szCs w:val="24"/>
        </w:rPr>
        <w:t xml:space="preserve"> sporządzenie dokumentacji technicznej </w:t>
      </w:r>
      <w:r w:rsidR="00E848DB">
        <w:rPr>
          <w:rFonts w:ascii="Times New Roman" w:eastAsia="Calibri" w:hAnsi="Times New Roman" w:cs="Times New Roman"/>
          <w:sz w:val="24"/>
          <w:szCs w:val="24"/>
        </w:rPr>
        <w:t>na</w:t>
      </w:r>
      <w:r w:rsidRPr="00A7200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5EF55CD" w14:textId="4BD8E710" w:rsidR="00A67996" w:rsidRDefault="00A72008" w:rsidP="00A720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008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E41799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budow</w:t>
      </w:r>
      <w:r w:rsidR="00E848DB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ę</w:t>
      </w:r>
      <w:r w:rsidR="00E41799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trybun sportowych zadaszonych</w:t>
      </w:r>
      <w:r w:rsidR="00217424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5B587D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o konstrukcji stalowej </w:t>
      </w:r>
      <w:r w:rsidR="00E848DB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do</w:t>
      </w:r>
      <w:r w:rsidR="00217424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300 osób</w:t>
      </w:r>
      <w:r w:rsidR="00E41799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przy boisku sportowym w Fałkowie przy ul. Zamkowej </w:t>
      </w:r>
      <w:r w:rsidR="00E848DB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na działkach o nr ew. 1184, 1185 </w:t>
      </w:r>
      <w:bookmarkStart w:id="12" w:name="_Hlk192054663"/>
      <w:r w:rsidR="00E41799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wraz z dojściami</w:t>
      </w:r>
      <w:r w:rsidR="001549C8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i parkingami</w:t>
      </w:r>
      <w:r w:rsidR="00210AAB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144E4E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>oraz</w:t>
      </w:r>
      <w:r w:rsidR="00210AAB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z przebudową napowietrzanej linii telekomunikacyjnej (usunięcie kolizji poprzez przesunięcie słupa)</w:t>
      </w:r>
      <w:bookmarkEnd w:id="12"/>
    </w:p>
    <w:p w14:paraId="3B1C72AB" w14:textId="77777777" w:rsidR="006446E1" w:rsidRDefault="006446E1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115430442"/>
      <w:bookmarkEnd w:id="8"/>
      <w:bookmarkEnd w:id="10"/>
    </w:p>
    <w:bookmarkEnd w:id="11"/>
    <w:p w14:paraId="679F4016" w14:textId="571426AC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W ramach realizacji przedmiotu zamówienia Wykonawca zobowiązany będzie:</w:t>
      </w:r>
    </w:p>
    <w:p w14:paraId="636A87B2" w14:textId="5477919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wykonać koncepcję projektową obiektu zgodnie z powyższymi wytycznymi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8E4B399" w14:textId="0109555E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uzyskać na własny koszt map</w:t>
      </w:r>
      <w:r w:rsidR="00FE0966">
        <w:rPr>
          <w:rFonts w:ascii="Times New Roman" w:eastAsia="Calibri" w:hAnsi="Times New Roman" w:cs="Times New Roman"/>
          <w:sz w:val="24"/>
          <w:szCs w:val="24"/>
        </w:rPr>
        <w:t>ę</w:t>
      </w: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 do celów projektowych – jeżeli będ</w:t>
      </w:r>
      <w:r w:rsidR="00FE0966">
        <w:rPr>
          <w:rFonts w:ascii="Times New Roman" w:eastAsia="Calibri" w:hAnsi="Times New Roman" w:cs="Times New Roman"/>
          <w:sz w:val="24"/>
          <w:szCs w:val="24"/>
        </w:rPr>
        <w:t>zie</w:t>
      </w: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 wymagan</w:t>
      </w:r>
      <w:r w:rsidR="00FE0966">
        <w:rPr>
          <w:rFonts w:ascii="Times New Roman" w:eastAsia="Calibri" w:hAnsi="Times New Roman" w:cs="Times New Roman"/>
          <w:sz w:val="24"/>
          <w:szCs w:val="24"/>
        </w:rPr>
        <w:t>a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41C3C6A" w14:textId="0CAAEF39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opracować przedmiar robót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466760" w14:textId="1159EAB6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wykonać kosztorys inwestorski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9F8C8E9" w14:textId="002A7A30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sporządzić specyfikację techniczną wykonania i odbioru robót budowlanych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404FDC" w14:textId="0312194C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- wykonać projekt </w:t>
      </w:r>
      <w:r w:rsidR="001011A9">
        <w:rPr>
          <w:rFonts w:ascii="Times New Roman" w:eastAsia="Calibri" w:hAnsi="Times New Roman" w:cs="Times New Roman"/>
          <w:sz w:val="24"/>
          <w:szCs w:val="24"/>
        </w:rPr>
        <w:t xml:space="preserve">techniczny </w:t>
      </w:r>
      <w:r w:rsidR="005B587D">
        <w:rPr>
          <w:rFonts w:ascii="Times New Roman" w:eastAsia="Calibri" w:hAnsi="Times New Roman" w:cs="Times New Roman"/>
          <w:sz w:val="24"/>
          <w:szCs w:val="24"/>
        </w:rPr>
        <w:t>–</w:t>
      </w:r>
      <w:r w:rsidR="0010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97A">
        <w:rPr>
          <w:rFonts w:ascii="Times New Roman" w:eastAsia="Calibri" w:hAnsi="Times New Roman" w:cs="Times New Roman"/>
          <w:sz w:val="24"/>
          <w:szCs w:val="24"/>
        </w:rPr>
        <w:t>wykonawczy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848C90" w14:textId="707B1578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przygotować ewentualną aktualizację przedmiarów robót i kosztorysu inwestorskiego na wezwanie Zamawiającego w terminie 8 dni od daty wezwania (maksymalnie 3 razy)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116521" w14:textId="670164CE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wprowadzić ewentualne zmiany nieistotne w projekcie w rozumieniu ustawy Prawo Budowlane w terminie 15 dni na wniosek Zamawiającego (maksymalnie 3 razy)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615D48" w14:textId="7D8E54A0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lastRenderedPageBreak/>
        <w:t>- pełnić nadzór autorski podczas realizacji inwestycji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447922" w14:textId="58516BAB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uzyskać niezbędne uzgodnienia i zezwolenia w imieniu Zamawiającego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E7EF5C" w14:textId="55C18DCB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złożyć w imieniu Zamawiającego wniosek z załącznikami oraz uzyskać prawomocną decyzję pozwolenia na budowę</w:t>
      </w:r>
      <w:r w:rsidR="00A67996">
        <w:rPr>
          <w:rFonts w:ascii="Times New Roman" w:eastAsia="Calibri" w:hAnsi="Times New Roman" w:cs="Times New Roman"/>
          <w:sz w:val="24"/>
          <w:szCs w:val="24"/>
        </w:rPr>
        <w:t xml:space="preserve"> lub zgłoszenie zamiaru wykonania </w:t>
      </w:r>
      <w:r w:rsidR="005B587D">
        <w:rPr>
          <w:rFonts w:ascii="Times New Roman" w:eastAsia="Calibri" w:hAnsi="Times New Roman" w:cs="Times New Roman"/>
          <w:sz w:val="24"/>
          <w:szCs w:val="24"/>
        </w:rPr>
        <w:t>budowy,</w:t>
      </w:r>
    </w:p>
    <w:p w14:paraId="27D66661" w14:textId="7D6979F0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przedłożyć Zamawiającemu kompletną dokumentację projektową w ilości wymaganej przepisami Prawa Budowlanego</w:t>
      </w:r>
      <w:r w:rsidR="0042201C">
        <w:rPr>
          <w:rFonts w:ascii="Times New Roman" w:eastAsia="Calibri" w:hAnsi="Times New Roman" w:cs="Times New Roman"/>
          <w:sz w:val="24"/>
          <w:szCs w:val="24"/>
        </w:rPr>
        <w:t xml:space="preserve"> (dla Zamawiającego dodatkowo w wersji elektronicznej tj. </w:t>
      </w:r>
      <w:proofErr w:type="spellStart"/>
      <w:r w:rsidR="0042201C">
        <w:rPr>
          <w:rFonts w:ascii="Times New Roman" w:eastAsia="Calibri" w:hAnsi="Times New Roman" w:cs="Times New Roman"/>
          <w:sz w:val="24"/>
          <w:szCs w:val="24"/>
        </w:rPr>
        <w:t>dwg</w:t>
      </w:r>
      <w:proofErr w:type="spellEnd"/>
      <w:r w:rsidR="0042201C">
        <w:rPr>
          <w:rFonts w:ascii="Times New Roman" w:eastAsia="Calibri" w:hAnsi="Times New Roman" w:cs="Times New Roman"/>
          <w:sz w:val="24"/>
          <w:szCs w:val="24"/>
        </w:rPr>
        <w:t>, pdf)</w:t>
      </w:r>
      <w:r w:rsidR="005B587D">
        <w:rPr>
          <w:rFonts w:ascii="Times New Roman" w:eastAsia="Calibri" w:hAnsi="Times New Roman" w:cs="Times New Roman"/>
          <w:sz w:val="24"/>
          <w:szCs w:val="24"/>
        </w:rPr>
        <w:t>,</w:t>
      </w:r>
    </w:p>
    <w:bookmarkEnd w:id="13"/>
    <w:p w14:paraId="6722556D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B342DA9" w14:textId="3399456E" w:rsid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Opracowane dokumenty muszą być zgodnie z zgodne z obowiązującymi przepisami prawa:</w:t>
      </w:r>
    </w:p>
    <w:p w14:paraId="598222EA" w14:textId="0230ACE1" w:rsidR="0077515E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Ustawy z dnia 7 lipca 1994r. Prawo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 xml:space="preserve">. Dz. U. z 2023 r. poz. 682 z 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zm.).</w:t>
      </w:r>
      <w:r w:rsidRPr="003B68E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082551B" w14:textId="58468ED4" w:rsidR="0077515E" w:rsidRPr="003B68E2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12 kwietnia 2002 r. w sprawie warunków technicznych, jakim powinny odpowiadać budynki i ich usytuowanie </w:t>
      </w:r>
      <w:r w:rsidRPr="003B68E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1225)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07CE70" w14:textId="740F5056" w:rsidR="0077515E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25 kwietnia 2012 r. w sprawie szczegółowego zakresu i formy projektu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budowlanego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1679)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E6ED0B" w14:textId="6C11492F" w:rsidR="0077515E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Rozporządzenia Ministra Infrastruktury z dnia 18 maja 2004 r. w sprawie określenia metod i podstaw sporządzania kosztorysu inwestorskiego, obliczania planowanych kosztów prac projektowych oraz planowanych kosztów robót budowlanych określonych w programie funkcjonalno-użytkowym (Dz. U. Nr 130, poz. 1389),</w:t>
      </w:r>
    </w:p>
    <w:p w14:paraId="7CAFBA06" w14:textId="77777777" w:rsidR="0077515E" w:rsidRPr="00AF797A" w:rsidRDefault="0077515E" w:rsidP="0077515E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9869A" w14:textId="37665680" w:rsidR="00AF797A" w:rsidRPr="00AF797A" w:rsidRDefault="0077515E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AF797A" w:rsidRPr="00AF797A">
        <w:rPr>
          <w:rFonts w:ascii="Times New Roman" w:eastAsia="Calibri" w:hAnsi="Times New Roman" w:cs="Times New Roman"/>
          <w:sz w:val="24"/>
          <w:szCs w:val="24"/>
        </w:rPr>
        <w:t>ykonawca opracuje komplet dokumentacji z należytą starannością, zgodnie z obowiązującymi przepisami, normami i zasadami wiedzy technicznej. Uzyska niezbędne uzgodnienia, zezwolenia i warunki wydane przez stosowne instytucje i osoby trzecie. Przeprowadzi wizję lokalną oraz bieżące konsultacje z Zamawiającym.</w:t>
      </w:r>
    </w:p>
    <w:p w14:paraId="6C1DBB8D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BB108EF" w14:textId="7D1A3B60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W przyjętych rozwiązaniach projektowych muszą być użyte wyroby budowlane (materiały, urządzenia) dopuszczone do obrotu i powszechnego stosowania. W przypadku powoływania się podczas opisywania przyjętych rozwiązań projektowych na konkretne nazwy własne gotowych produktów i/lub gotowe rozwiązania systemowe producentów, Wykonawca ma obowiązek określić konkretne parametry techniczne i jakościowe danego rozwiązania projektowego oraz umieścić informację o możliwości zastosowania rozwiązania równoważnego pod warunkiem spełnienia wskazanych parametrów technicznych                            i jakościowych. </w:t>
      </w:r>
    </w:p>
    <w:p w14:paraId="61B08446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BCF6E43" w14:textId="2ECB20DD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Wykonana dokumentacja musi być kompletna z punktu widzenia celu, któremu ma służyć; ilość egzemplarzy zgodna z przepisami prawa budowlanego i potrzebami uzyskania pozwolenia, wszelkich opinii, zgód, uzgodnień itp. (dla Zamawiającego dodatkowo w wersji elektronicznej).</w:t>
      </w:r>
    </w:p>
    <w:p w14:paraId="6FC5CB57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216C1FE" w14:textId="3E488AAE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Do obowiązków Wykonawcy należy uzyskanie wszelkich opinii, uzgodnień, zgód, decyzji, zezwoleń i sprawdzeń zastosowanych rozwiązań projektowych w zakresie wynikającym z obowiązujących przepisów, niezbędnych do prawidłowego wykonania prac projekt</w:t>
      </w:r>
      <w:r w:rsidR="0077515E">
        <w:rPr>
          <w:rFonts w:ascii="Times New Roman" w:eastAsia="Calibri" w:hAnsi="Times New Roman" w:cs="Times New Roman"/>
          <w:sz w:val="24"/>
          <w:szCs w:val="24"/>
        </w:rPr>
        <w:t>owych</w:t>
      </w:r>
    </w:p>
    <w:p w14:paraId="0E1CEAA5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662665B" w14:textId="1A6AFC91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Przedmiot zamówienia obejmuje również:</w:t>
      </w:r>
    </w:p>
    <w:p w14:paraId="07FD5D32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- przeniesienie na Zamawiającego autorskich praw majątkowych do opracowanej przez Wykonawcę dokumentacji projektowej i zawartych w niej rozwiązań,</w:t>
      </w:r>
    </w:p>
    <w:p w14:paraId="1DECFA1E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sprawowanie nadzoru autorskiego  w czasie realizacji inwestycji, udzielanie wyjaśnień i odpowiedzi na ewentualne zapytania skierowane przez wykonawców w czasie realizacji robót. </w:t>
      </w:r>
    </w:p>
    <w:p w14:paraId="27441828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14" w:name="_Hlk65148945"/>
      <w:r w:rsidRPr="00AF797A">
        <w:rPr>
          <w:rFonts w:ascii="Times New Roman" w:eastAsia="Calibri" w:hAnsi="Times New Roman" w:cs="Times New Roman"/>
          <w:sz w:val="24"/>
          <w:szCs w:val="24"/>
        </w:rPr>
        <w:t>udzielanie wyjaśnień i odpowiedzi na ewentualne zapytania skierowane przez wykonawców w prowadzonym postępowaniu przetargowym na roboty budowlane</w:t>
      </w:r>
      <w:bookmarkEnd w:id="14"/>
      <w:r w:rsidRPr="00AF79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5F8667" w14:textId="77777777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DB40F62" w14:textId="7B356108" w:rsidR="00AF797A" w:rsidRPr="00AF797A" w:rsidRDefault="00AF797A" w:rsidP="00AF797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bCs/>
          <w:iCs/>
          <w:sz w:val="24"/>
          <w:szCs w:val="24"/>
        </w:rPr>
        <w:t>Na przedmiot zamówienia Wykonawca udziela 36-miesięcznej gwarancji jakości.</w:t>
      </w:r>
    </w:p>
    <w:p w14:paraId="3FBF0715" w14:textId="77777777" w:rsidR="00AF797A" w:rsidRPr="00AF797A" w:rsidRDefault="00AF797A" w:rsidP="00AF797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p w14:paraId="1B85EB13" w14:textId="77777777" w:rsidR="00AF797A" w:rsidRPr="00AF797A" w:rsidRDefault="00AF797A" w:rsidP="00AF797A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B97EE99" w14:textId="4EF57433" w:rsidR="00AF797A" w:rsidRPr="00AF797A" w:rsidRDefault="00AF797A" w:rsidP="00AF79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Wykonawca zobowiązany jest wykonać przedmiot zamówienia z najwyższą starannością, zgodnie z obowiązującymi przepisami prawa, normami technicznymi, standardami, zasadami sztuki technicznej, dokumentami opisującymi przedmiotowe zadanie. Zadanie winno być wykonane zgodnie z ww. dokumentami opisującymi przedmiot zamówienia.</w:t>
      </w:r>
    </w:p>
    <w:p w14:paraId="0EA9545A" w14:textId="77777777" w:rsidR="00AF797A" w:rsidRPr="00AF797A" w:rsidRDefault="00AF797A" w:rsidP="00AF797A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wątpliwości, powinien zwrócić się do Zamawiającego z prośbą                        o wyjaśnienia</w:t>
      </w:r>
    </w:p>
    <w:p w14:paraId="66FA16A5" w14:textId="77777777" w:rsidR="00AF797A" w:rsidRPr="00AF797A" w:rsidRDefault="00AF797A" w:rsidP="00AF79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C95ACFC" w14:textId="5A8D3F0F" w:rsidR="00C05E91" w:rsidRDefault="00AF797A" w:rsidP="001838F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97A">
        <w:rPr>
          <w:rFonts w:ascii="Times New Roman" w:eastAsia="Calibri" w:hAnsi="Times New Roman" w:cs="Times New Roman"/>
          <w:sz w:val="24"/>
          <w:szCs w:val="24"/>
        </w:rPr>
        <w:t>Przedmiot umowy zostanie dostarczony Zamawiającemu w wersjach papierowych i elektronicznych.</w:t>
      </w:r>
    </w:p>
    <w:p w14:paraId="674DC9E4" w14:textId="77777777" w:rsidR="001838F0" w:rsidRPr="001838F0" w:rsidRDefault="001838F0" w:rsidP="001838F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32567F3F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</w:t>
      </w:r>
      <w:r w:rsidR="001011A9">
        <w:rPr>
          <w:rFonts w:ascii="Times New Roman" w:eastAsia="Calibri" w:hAnsi="Times New Roman" w:cs="Times New Roman"/>
          <w:sz w:val="24"/>
          <w:szCs w:val="24"/>
        </w:rPr>
        <w:t xml:space="preserve">wraz z uzyskaniem pozwolenia na budowę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77515E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B42341" w:rsidRPr="001838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7424">
        <w:rPr>
          <w:rFonts w:ascii="Times New Roman" w:eastAsia="Calibri" w:hAnsi="Times New Roman" w:cs="Times New Roman"/>
          <w:b/>
          <w:bCs/>
          <w:sz w:val="24"/>
          <w:szCs w:val="24"/>
        </w:rPr>
        <w:t>września</w:t>
      </w:r>
      <w:r w:rsidR="00A679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011A9" w:rsidRPr="001838F0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77515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1011A9" w:rsidRPr="001838F0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</w:p>
    <w:p w14:paraId="66117ACA" w14:textId="77777777" w:rsidR="00934DF9" w:rsidRPr="006E29D8" w:rsidRDefault="00934DF9" w:rsidP="001838F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30593053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1838F0">
        <w:rPr>
          <w:rFonts w:ascii="Times New Roman" w:eastAsia="Calibri" w:hAnsi="Times New Roman" w:cs="Times New Roman"/>
          <w:sz w:val="24"/>
          <w:szCs w:val="24"/>
        </w:rPr>
        <w:t>36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5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15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02EC3D8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wymaga posiadania wiedzy i doświadczenia</w:t>
      </w:r>
      <w:r w:rsidR="00183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polegającego na wykonaniu w okresie ostatnich 3 lat dokumentacji technicznej </w:t>
      </w:r>
      <w:bookmarkStart w:id="16" w:name="_Hlk115430016"/>
      <w:r w:rsidR="00183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budowy lub przebudowy co najmniej 1 budynku </w:t>
      </w:r>
      <w:r w:rsidR="00B15B56">
        <w:rPr>
          <w:rFonts w:ascii="Times New Roman" w:eastAsia="Calibri" w:hAnsi="Times New Roman" w:cs="Times New Roman"/>
          <w:color w:val="000000"/>
          <w:sz w:val="24"/>
          <w:szCs w:val="24"/>
        </w:rPr>
        <w:t>użyteczności publicznej</w:t>
      </w: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. Ocena spełnienia warunku udziału w postępowaniu dokonywana będzie w oparciu o złożone przez Wykonawcę oświadczenie będące załącznikiem nr 2 do niniejszego Zapytania Ofertowego, według formuły spełnienia – niespełnienia</w:t>
      </w:r>
      <w:r w:rsidR="001838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przedstawieniem dokumentu potwierdzającego należyte wykonanie usługi</w:t>
      </w: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bookmarkEnd w:id="16"/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7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17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23E890" w14:textId="77777777" w:rsidR="0088011A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346D158F" w14:textId="77777777" w:rsidR="00B42341" w:rsidRPr="001C3EE5" w:rsidRDefault="00B42341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Zamawiający uzna, że Wykonawca nie podlega wykluczeniu jeżeli złoży oświadczenie o braku występowania ww. powiązań. Oświadczenie stanowi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nr 3 do niniejszego zapytania ofertowego. Oferty Wykonawców, którzy nie podpiszą ww. oświadczenia lub go nie złożą z ofertą, zostaną odrzucone.</w:t>
      </w:r>
    </w:p>
    <w:p w14:paraId="7D0772F4" w14:textId="77777777" w:rsidR="001C3EE5" w:rsidRPr="006E29D8" w:rsidRDefault="001C3EE5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46074EA5" w14:textId="77777777" w:rsidR="00361AF7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30195" w14:textId="77777777" w:rsidR="00B15B56" w:rsidRPr="006E29D8" w:rsidRDefault="00B15B56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  <w:proofErr w:type="spellEnd"/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5A41E272" w14:textId="77777777" w:rsidR="004A0393" w:rsidRPr="006E29D8" w:rsidRDefault="004A0393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29D8">
        <w:rPr>
          <w:rFonts w:ascii="Times New Roman" w:hAnsi="Times New Roman" w:cs="Times New Roman"/>
          <w:sz w:val="24"/>
          <w:szCs w:val="24"/>
        </w:rPr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wypełniony i podpisany przez Wykonawcę formularz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cenowo-ofertowy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wg. załączonego wzoru formularza ofertowego 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Wypełnione i podpisane oświadczenie o braku podstaw do wykluczenia z postępowania - </w:t>
      </w:r>
      <w:proofErr w:type="spellStart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zał</w:t>
      </w:r>
      <w:proofErr w:type="spellEnd"/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3, oryginał</w:t>
      </w: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FC5DFA0" w14:textId="4BF1D73A" w:rsidR="00985BBA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color w:val="000000"/>
          <w:sz w:val="24"/>
          <w:szCs w:val="24"/>
        </w:rPr>
        <w:t>- email: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5B5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przetargi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@falkow.pl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85B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85BBA" w:rsidRPr="0098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podpisaną elektronicznie lub w formie skanu ręcznie podpisanego dokumentu</w:t>
      </w:r>
    </w:p>
    <w:p w14:paraId="235DFD67" w14:textId="0EE985FC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</w:p>
    <w:p w14:paraId="0DBA59D9" w14:textId="226A3CEA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złożyć osobiście / wysłać pocztą do siedziby zamawiającego na adres: Urząd Gminy w Fałkowie, ul. Zamkowa 1A, 26-260 Fałków – sekretariat  (uwaga, oferta powinna wpłynąć do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zamawiającego w wyznaczonym terminie)</w:t>
      </w:r>
      <w:r w:rsidR="00985B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5BBA" w:rsidRPr="0098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– podpisaną w sposób tradycyjny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40820BC8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 xml:space="preserve">do dnia </w:t>
      </w:r>
      <w:r w:rsidR="00A67996"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1</w:t>
      </w:r>
      <w:r w:rsidR="00210AAB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4</w:t>
      </w:r>
      <w:r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.</w:t>
      </w:r>
      <w:r w:rsidR="00A67996"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0</w:t>
      </w:r>
      <w:r w:rsidR="005B587D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3</w:t>
      </w:r>
      <w:r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.202</w:t>
      </w:r>
      <w:r w:rsidR="00323BEF"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5</w:t>
      </w:r>
      <w:r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 xml:space="preserve"> r.  do godz. 1</w:t>
      </w:r>
      <w:r w:rsidR="005B587D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0</w:t>
      </w:r>
      <w:r w:rsidRPr="00217424">
        <w:rPr>
          <w:rFonts w:ascii="Times New Roman" w:eastAsia="Calibri" w:hAnsi="Times New Roman" w:cs="Times New Roman"/>
          <w:b/>
          <w:color w:val="000000"/>
          <w:sz w:val="32"/>
          <w:szCs w:val="24"/>
          <w:highlight w:val="yellow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05848" w14:textId="0235E05C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Oferty </w:t>
      </w:r>
      <w:r w:rsidR="00985B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 podpisane lub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złożone po terminie nie będą rozpatrywane.</w:t>
      </w: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03983E7C" w:rsidR="00C05E91" w:rsidRPr="006E29D8" w:rsidRDefault="00323BEF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Krzysztof Bajor</w:t>
      </w:r>
      <w:r w:rsidR="008801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8011A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="0088011A">
        <w:rPr>
          <w:rFonts w:ascii="Times New Roman" w:eastAsia="Calibri" w:hAnsi="Times New Roman" w:cs="Times New Roman"/>
          <w:sz w:val="24"/>
          <w:szCs w:val="24"/>
        </w:rPr>
        <w:t>: 447873535</w:t>
      </w: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8" w:name="_Hlk115431054"/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bookmarkEnd w:id="18"/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bookmarkStart w:id="19" w:name="_Hlk115431074"/>
      <w:r w:rsidR="002E67DE">
        <w:fldChar w:fldCharType="begin"/>
      </w:r>
      <w:r w:rsidR="002E67DE">
        <w:instrText xml:space="preserve"> HYPERLINK "mailto:inspektor@cbi24.pl" </w:instrText>
      </w:r>
      <w:r w:rsidR="002E67DE">
        <w:fldChar w:fldCharType="separate"/>
      </w:r>
      <w:r w:rsidRPr="006E29D8">
        <w:rPr>
          <w:rStyle w:val="Hipercze"/>
          <w:rFonts w:ascii="Times New Roman" w:hAnsi="Times New Roman" w:cs="Times New Roman"/>
          <w:sz w:val="24"/>
          <w:szCs w:val="24"/>
        </w:rPr>
        <w:t>inspektor@cbi24.pl</w:t>
      </w:r>
      <w:r w:rsidR="002E67DE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9"/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1CE16" w14:textId="6FDFB9EF" w:rsidR="00E20424" w:rsidRPr="006E29D8" w:rsidRDefault="00985BBA" w:rsidP="00985B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Krzysztof Bajor – Zastępca Wójta Gminy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72DF030C" w14:textId="2D93BCA1" w:rsidR="00F55087" w:rsidRPr="00D022DA" w:rsidRDefault="00F55087" w:rsidP="00D022D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57132674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2837B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534A14" w14:textId="7F007C31" w:rsidR="00217424" w:rsidRPr="00E848DB" w:rsidRDefault="00F55087" w:rsidP="00217424">
      <w:pPr>
        <w:jc w:val="both"/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20" w:name="_Hlk111024563"/>
      <w:r w:rsidR="003C37EE" w:rsidRPr="00E848DB">
        <w:rPr>
          <w:rFonts w:ascii="Times New Roman" w:hAnsi="Times New Roman"/>
          <w:b/>
          <w:sz w:val="24"/>
          <w:szCs w:val="24"/>
        </w:rPr>
        <w:t>„</w:t>
      </w:r>
      <w:r w:rsidR="00A67996" w:rsidRPr="00E848DB">
        <w:rPr>
          <w:rFonts w:ascii="Times New Roman" w:hAnsi="Times New Roman"/>
          <w:b/>
          <w:sz w:val="24"/>
          <w:szCs w:val="24"/>
        </w:rPr>
        <w:t>Wykonanie dokumentacji technicznej</w:t>
      </w:r>
      <w:r w:rsidR="00F36FAE" w:rsidRPr="00E848DB">
        <w:rPr>
          <w:rFonts w:ascii="Times New Roman" w:hAnsi="Times New Roman"/>
          <w:b/>
          <w:sz w:val="24"/>
          <w:szCs w:val="24"/>
        </w:rPr>
        <w:t xml:space="preserve">  </w:t>
      </w:r>
      <w:bookmarkEnd w:id="20"/>
      <w:r w:rsidR="00217424" w:rsidRPr="00E848DB">
        <w:rPr>
          <w:rFonts w:ascii="Times New Roman" w:hAnsi="Times New Roman"/>
          <w:b/>
          <w:sz w:val="24"/>
          <w:szCs w:val="24"/>
        </w:rPr>
        <w:t xml:space="preserve">na </w:t>
      </w:r>
      <w:r w:rsidR="00217424" w:rsidRPr="00E848DB"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  <w:t>budow</w:t>
      </w:r>
      <w:r w:rsidR="00E848DB" w:rsidRPr="00E848DB"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  <w:t>ę</w:t>
      </w:r>
      <w:r w:rsidR="00217424" w:rsidRPr="00E848DB"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  <w:t xml:space="preserve"> trybun sportowych zadaszonych przy boisku sportowym w Fałkowie przy ul. Zamkowej na działkach o nr ew. 1184, 1185</w:t>
      </w:r>
      <w:r w:rsidR="00E848DB" w:rsidRPr="00E848DB"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  <w:t>”</w:t>
      </w:r>
      <w:r w:rsidR="00217424" w:rsidRPr="00E848DB"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  <w:t>.</w:t>
      </w:r>
    </w:p>
    <w:p w14:paraId="495E8539" w14:textId="504DA573" w:rsidR="00F55087" w:rsidRPr="004A0393" w:rsidRDefault="00F36FAE" w:rsidP="004A0393">
      <w:pPr>
        <w:jc w:val="both"/>
        <w:rPr>
          <w:rFonts w:ascii="Times New Roman" w:hAnsi="Times New Roman"/>
          <w:sz w:val="24"/>
          <w:szCs w:val="24"/>
        </w:rPr>
      </w:pPr>
      <w:r w:rsidRPr="00F36FAE">
        <w:rPr>
          <w:rFonts w:ascii="Times New Roman" w:hAnsi="Times New Roman"/>
          <w:b/>
          <w:sz w:val="24"/>
          <w:szCs w:val="24"/>
        </w:rPr>
        <w:t>’</w:t>
      </w:r>
      <w:r w:rsidR="00F55087"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7B1354A0" w14:textId="77777777" w:rsidR="006711A4" w:rsidRDefault="006711A4" w:rsidP="000E65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DFC37" w14:textId="77777777" w:rsidR="006711A4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 xml:space="preserve">Łączna cena ofertowa brutto………………………..zł </w:t>
      </w:r>
    </w:p>
    <w:p w14:paraId="68DC3EF1" w14:textId="060C22C1" w:rsidR="000E65C3" w:rsidRPr="000E65C3" w:rsidRDefault="000E65C3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3">
        <w:rPr>
          <w:rFonts w:ascii="Times New Roman" w:hAnsi="Times New Roman" w:cs="Times New Roman"/>
          <w:sz w:val="28"/>
          <w:szCs w:val="28"/>
        </w:rPr>
        <w:t>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5CEA8AE3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E848D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D022DA" w:rsidRPr="00E848DB">
        <w:rPr>
          <w:rFonts w:ascii="Times New Roman" w:hAnsi="Times New Roman"/>
          <w:b/>
          <w:bCs/>
          <w:sz w:val="24"/>
          <w:szCs w:val="24"/>
        </w:rPr>
        <w:t>15</w:t>
      </w:r>
      <w:r w:rsidR="006711A4" w:rsidRPr="00E848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7424" w:rsidRPr="00E848DB">
        <w:rPr>
          <w:rFonts w:ascii="Times New Roman" w:hAnsi="Times New Roman"/>
          <w:b/>
          <w:bCs/>
          <w:sz w:val="24"/>
          <w:szCs w:val="24"/>
        </w:rPr>
        <w:t>września</w:t>
      </w:r>
      <w:r w:rsidR="006711A4" w:rsidRPr="00E848DB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D022DA" w:rsidRPr="00E848DB">
        <w:rPr>
          <w:rFonts w:ascii="Times New Roman" w:hAnsi="Times New Roman"/>
          <w:b/>
          <w:bCs/>
          <w:sz w:val="24"/>
          <w:szCs w:val="24"/>
        </w:rPr>
        <w:t>5</w:t>
      </w:r>
      <w:r w:rsidR="006711A4" w:rsidRPr="00E848DB">
        <w:rPr>
          <w:rFonts w:ascii="Times New Roman" w:hAnsi="Times New Roman"/>
          <w:b/>
          <w:bCs/>
          <w:sz w:val="24"/>
          <w:szCs w:val="24"/>
        </w:rPr>
        <w:t>r</w:t>
      </w:r>
      <w:r w:rsidR="00570A88">
        <w:rPr>
          <w:rFonts w:ascii="Times New Roman" w:hAnsi="Times New Roman"/>
          <w:b/>
          <w:bCs/>
          <w:sz w:val="24"/>
          <w:szCs w:val="24"/>
        </w:rPr>
        <w:t>.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5FFDAF93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11A4">
        <w:rPr>
          <w:rFonts w:ascii="Times New Roman" w:eastAsia="Calibri" w:hAnsi="Times New Roman" w:cs="Times New Roman"/>
          <w:sz w:val="24"/>
          <w:szCs w:val="24"/>
        </w:rPr>
        <w:t>36</w:t>
      </w:r>
      <w:r w:rsidR="003C37EE">
        <w:rPr>
          <w:rFonts w:ascii="Times New Roman" w:eastAsia="Calibri" w:hAnsi="Times New Roman" w:cs="Times New Roman"/>
          <w:sz w:val="24"/>
          <w:szCs w:val="24"/>
        </w:rPr>
        <w:t>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Pr="006E29D8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70B37C2D" w14:textId="6C7A96C7" w:rsidR="003C37EE" w:rsidRDefault="003C37EE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72EEE" w14:textId="6EEC234A" w:rsidR="00934DF9" w:rsidRDefault="00934DF9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79E01" w14:textId="77777777" w:rsidR="004A0393" w:rsidRDefault="004A0393" w:rsidP="006711A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03F0F9" w14:textId="076382D9" w:rsidR="00E848DB" w:rsidRPr="00E848DB" w:rsidRDefault="00361AF7" w:rsidP="00E848DB">
      <w:pPr>
        <w:jc w:val="both"/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1" w:name="_Hlk191983727"/>
      <w:bookmarkStart w:id="22" w:name="_Hlk187655257"/>
      <w:r w:rsidR="00E848DB" w:rsidRPr="00E848DB">
        <w:rPr>
          <w:rFonts w:ascii="Times New Roman" w:hAnsi="Times New Roman"/>
          <w:b/>
          <w:sz w:val="24"/>
          <w:szCs w:val="24"/>
        </w:rPr>
        <w:t xml:space="preserve">„Wykonanie dokumentacji technicznej  na </w:t>
      </w:r>
      <w:r w:rsidR="00E848DB" w:rsidRPr="00E848DB"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  <w:t>budowę trybun sportowych zadaszonych przy boisku sportowym w Fałkowie przy ul. Zamkowej na działkach o nr ew. 1184, 1185”.</w:t>
      </w:r>
      <w:bookmarkEnd w:id="21"/>
    </w:p>
    <w:p w14:paraId="4DC20C33" w14:textId="6B404072" w:rsidR="003C37EE" w:rsidRPr="003C37EE" w:rsidRDefault="003C37EE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bookmarkEnd w:id="22"/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 xml:space="preserve">posiadania odpowiedniego uprawnienia do wykonywania działalności, </w:t>
      </w:r>
    </w:p>
    <w:p w14:paraId="78882B63" w14:textId="5A6C299F" w:rsidR="006711A4" w:rsidRPr="00B15B56" w:rsidRDefault="00361AF7" w:rsidP="006711A4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/>
        </w:rPr>
        <w:t>posiadania wiedzy i doświadczenia,</w:t>
      </w:r>
      <w:r w:rsidR="006711A4" w:rsidRPr="00B15B56">
        <w:rPr>
          <w:rFonts w:ascii="Times New Roman" w:hAnsi="Times New Roman" w:cs="Times New Roman"/>
          <w:b/>
        </w:rPr>
        <w:t xml:space="preserve"> tj.  wykonanie dokumentacji technicznej dotyczącej budowy co najmniej 1 </w:t>
      </w:r>
      <w:r w:rsidR="00E848DB">
        <w:rPr>
          <w:rFonts w:ascii="Times New Roman" w:hAnsi="Times New Roman" w:cs="Times New Roman"/>
          <w:b/>
        </w:rPr>
        <w:t xml:space="preserve">podobnej budowli </w:t>
      </w:r>
      <w:r w:rsidR="002D2B74" w:rsidRPr="00B15B56">
        <w:rPr>
          <w:rFonts w:ascii="Times New Roman" w:hAnsi="Times New Roman" w:cs="Times New Roman"/>
          <w:b/>
        </w:rPr>
        <w:t>w okresie ostatnich 3 lat</w:t>
      </w:r>
      <w:r w:rsidR="006711A4" w:rsidRPr="00B15B56">
        <w:rPr>
          <w:rFonts w:ascii="Times New Roman" w:hAnsi="Times New Roman" w:cs="Times New Roman"/>
          <w:bCs/>
        </w:rPr>
        <w:t xml:space="preserve">. </w:t>
      </w:r>
    </w:p>
    <w:p w14:paraId="6EEF9909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>posiadania potencjału technicznego</w:t>
      </w:r>
    </w:p>
    <w:p w14:paraId="78CED119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>dysponowania osobami zdolnymi do wykonania zamówienia</w:t>
      </w:r>
    </w:p>
    <w:p w14:paraId="31389C67" w14:textId="77777777" w:rsidR="00361AF7" w:rsidRPr="00B15B56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</w:rPr>
      </w:pPr>
      <w:r w:rsidRPr="00B15B56">
        <w:rPr>
          <w:rFonts w:ascii="Times New Roman" w:hAnsi="Times New Roman" w:cs="Times New Roman"/>
          <w:bCs/>
        </w:rPr>
        <w:t>posiadania odpowiedniej sytuacji ekonomicznej i finansowej do wykonania zamówienia.</w:t>
      </w:r>
    </w:p>
    <w:p w14:paraId="63D4D9AE" w14:textId="77777777" w:rsidR="00361AF7" w:rsidRPr="00B15B56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Cs/>
        </w:rPr>
      </w:pPr>
    </w:p>
    <w:p w14:paraId="28A44B59" w14:textId="77777777" w:rsidR="00361AF7" w:rsidRPr="00B15B56" w:rsidRDefault="00361AF7" w:rsidP="00361AF7">
      <w:pPr>
        <w:spacing w:after="20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1EB5FA9" w14:textId="77777777" w:rsidR="00361AF7" w:rsidRPr="00B15B56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B15B5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1158B65E" w:rsidR="00361AF7" w:rsidRPr="00B15B56" w:rsidRDefault="00B15B56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B15B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Uwaga: do Oświadczenia należy dołączyć dokument potwierdzający wykonanie dokumentacji technicznej dla budynku użyteczności publicznej – tj. referencje, poświadczenie, protokół przekazania lub inny dokument potwierdzający wykonanie usługi</w:t>
      </w: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029A2" w14:textId="77777777" w:rsidR="00985BBA" w:rsidRDefault="00985BBA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C8539" w14:textId="77777777" w:rsidR="00985BBA" w:rsidRDefault="00985BBA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307D35E6" w:rsidR="00361AF7" w:rsidRPr="00F36FAE" w:rsidRDefault="00361AF7" w:rsidP="00F36FA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r w:rsidR="00E848DB" w:rsidRPr="00E848DB">
        <w:rPr>
          <w:rFonts w:ascii="Times New Roman" w:hAnsi="Times New Roman"/>
          <w:b/>
          <w:sz w:val="24"/>
          <w:szCs w:val="24"/>
        </w:rPr>
        <w:t xml:space="preserve">„Wykonanie dokumentacji technicznej  na </w:t>
      </w:r>
      <w:r w:rsidR="00E848DB" w:rsidRPr="00E848DB">
        <w:rPr>
          <w:rFonts w:ascii="Times New Roman" w:eastAsiaTheme="majorEastAsia" w:hAnsi="Times New Roman" w:cs="Times New Roman"/>
          <w:b/>
          <w:color w:val="000000" w:themeColor="text1"/>
          <w:w w:val="105"/>
          <w:sz w:val="24"/>
          <w:szCs w:val="24"/>
        </w:rPr>
        <w:t>budowę trybun sportowych zadaszonych przy boisku sportowym w Fałkowie przy ul. Zamkowej na działkach o nr ew. 1184, 1185”.</w:t>
      </w:r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0D760514" w14:textId="77777777" w:rsidR="00CF3907" w:rsidRPr="00144E4E" w:rsidRDefault="00CF3907" w:rsidP="00CF3907">
      <w:pPr>
        <w:spacing w:after="240" w:line="240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44E4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Projekt umowy</w:t>
      </w:r>
    </w:p>
    <w:p w14:paraId="03AD9953" w14:textId="331F1AC8" w:rsidR="00CF3907" w:rsidRPr="00CF3907" w:rsidRDefault="00CF3907" w:rsidP="00CF3907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44E4E">
        <w:rPr>
          <w:rFonts w:ascii="Times New Roman" w:eastAsia="Calibri" w:hAnsi="Times New Roman" w:cs="Times New Roman"/>
          <w:b/>
          <w:sz w:val="32"/>
          <w:szCs w:val="32"/>
        </w:rPr>
        <w:t xml:space="preserve">Umowa Nr </w:t>
      </w:r>
      <w:r w:rsidR="00B15B56" w:rsidRPr="00144E4E">
        <w:rPr>
          <w:rFonts w:ascii="Times New Roman" w:eastAsia="Calibri" w:hAnsi="Times New Roman" w:cs="Times New Roman"/>
          <w:b/>
          <w:sz w:val="32"/>
          <w:szCs w:val="32"/>
        </w:rPr>
        <w:t>ZP.271.</w:t>
      </w:r>
      <w:r w:rsidR="00210AAB" w:rsidRPr="00144E4E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B15B56" w:rsidRPr="00144E4E">
        <w:rPr>
          <w:rFonts w:ascii="Times New Roman" w:eastAsia="Calibri" w:hAnsi="Times New Roman" w:cs="Times New Roman"/>
          <w:b/>
          <w:sz w:val="32"/>
          <w:szCs w:val="32"/>
        </w:rPr>
        <w:t>.2025.PP</w:t>
      </w:r>
      <w:r w:rsidR="00B15B56" w:rsidRPr="00B15B56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</w:t>
      </w:r>
    </w:p>
    <w:p w14:paraId="35DFBC73" w14:textId="77777777" w:rsidR="00CF3907" w:rsidRPr="00CF3907" w:rsidRDefault="00CF3907" w:rsidP="00CF3907">
      <w:pPr>
        <w:spacing w:after="240" w:line="276" w:lineRule="auto"/>
        <w:rPr>
          <w:rFonts w:ascii="Times New Roman" w:eastAsia="Calibri" w:hAnsi="Times New Roman" w:cs="Times New Roman"/>
          <w:sz w:val="2"/>
        </w:rPr>
      </w:pPr>
    </w:p>
    <w:p w14:paraId="634D6390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178B6" w14:textId="000FDFDF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zawarta dnia  ...</w:t>
      </w:r>
      <w:r w:rsidR="00B15B56">
        <w:rPr>
          <w:rFonts w:ascii="Times New Roman" w:eastAsia="Calibri" w:hAnsi="Times New Roman" w:cs="Times New Roman"/>
          <w:sz w:val="24"/>
          <w:szCs w:val="24"/>
        </w:rPr>
        <w:t>...........</w:t>
      </w:r>
      <w:r w:rsidRPr="00CF3907">
        <w:rPr>
          <w:rFonts w:ascii="Times New Roman" w:eastAsia="Calibri" w:hAnsi="Times New Roman" w:cs="Times New Roman"/>
          <w:sz w:val="24"/>
          <w:szCs w:val="24"/>
        </w:rPr>
        <w:t>.... w Fałkowie</w:t>
      </w:r>
    </w:p>
    <w:p w14:paraId="0CB09917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6DEDB8F5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Gminą Fałków</w:t>
      </w:r>
      <w:r w:rsidRPr="00CF3907">
        <w:rPr>
          <w:rFonts w:ascii="Times New Roman" w:eastAsia="Calibri" w:hAnsi="Times New Roman" w:cs="Times New Roman"/>
          <w:sz w:val="24"/>
          <w:szCs w:val="24"/>
        </w:rPr>
        <w:t>, ul. Zamkowa 1A, 26-260 Fałków, NIP : 658-187-20-63</w:t>
      </w:r>
    </w:p>
    <w:p w14:paraId="53DD7248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 imieniu, której działa</w:t>
      </w:r>
    </w:p>
    <w:p w14:paraId="717627EB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Pan </w:t>
      </w: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Henryk Konieczny</w:t>
      </w: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 - Wójt Gminy</w:t>
      </w:r>
    </w:p>
    <w:p w14:paraId="5CE6548F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przy kontrasygnacie Skarbnika Gminy – Pani </w:t>
      </w: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Anny </w:t>
      </w:r>
      <w:proofErr w:type="spellStart"/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Wajnberger</w:t>
      </w:r>
      <w:proofErr w:type="spellEnd"/>
    </w:p>
    <w:p w14:paraId="0B46EB43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zwaną w dalszej treści umowy „Zamawiającym”</w:t>
      </w:r>
    </w:p>
    <w:p w14:paraId="3ABC1FBD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E1A6A8D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69BB5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404B96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zwaną w dalszej treści umowy „Wykonawcą" o następującej treści:</w:t>
      </w:r>
    </w:p>
    <w:p w14:paraId="60A0BBB7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E4FFF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Podstawę zawarcia umowy stanowi wynik postępowania o udzielenie zamówienia publicznego realizowanego w trybie zapytania ofertowego zgodnie z Zarządzeniem nr 98/2020 Wójta Gminy Fałków z dnia 31 grudnia 2020 r. w sprawie wprowadzenia regulaminu udzielenia zamówień publicznych o wartości szacunkowej nieprzekraczającej równowartości kwoty  130 000,00 złotych</w:t>
      </w:r>
    </w:p>
    <w:p w14:paraId="045FAE6D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5B33555" w14:textId="77777777" w:rsidR="00CF3907" w:rsidRPr="00CF3907" w:rsidRDefault="00CF3907" w:rsidP="00CF39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11DE63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1. Przedmiot Umowy</w:t>
      </w:r>
    </w:p>
    <w:p w14:paraId="738D5401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eastAsia="pl-PL"/>
        </w:rPr>
      </w:pPr>
    </w:p>
    <w:p w14:paraId="1C3E1464" w14:textId="7FEF2FCC" w:rsidR="00CF3907" w:rsidRPr="00E848DB" w:rsidRDefault="00D022DA" w:rsidP="00E848DB">
      <w:pPr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CF3907" w:rsidRPr="00D022DA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zleca, a Wykonawca przyjmuje do wykonania przedmiot umowy - dzieło polegającą na </w:t>
      </w:r>
      <w:r w:rsidR="00E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48DB" w:rsidRPr="00E848DB">
        <w:rPr>
          <w:rFonts w:ascii="Times New Roman" w:hAnsi="Times New Roman"/>
          <w:b/>
          <w:sz w:val="24"/>
          <w:szCs w:val="24"/>
        </w:rPr>
        <w:t>„</w:t>
      </w:r>
      <w:r w:rsidR="00E848DB" w:rsidRPr="00E848DB">
        <w:rPr>
          <w:rFonts w:ascii="Times New Roman" w:hAnsi="Times New Roman"/>
          <w:bCs/>
          <w:sz w:val="24"/>
          <w:szCs w:val="24"/>
        </w:rPr>
        <w:t xml:space="preserve">Wykonanie dokumentacji technicznej  na </w:t>
      </w:r>
      <w:r w:rsidR="00E848DB" w:rsidRPr="00E848DB">
        <w:rPr>
          <w:rFonts w:ascii="Times New Roman" w:eastAsiaTheme="majorEastAsia" w:hAnsi="Times New Roman" w:cs="Times New Roman"/>
          <w:bCs/>
          <w:color w:val="000000" w:themeColor="text1"/>
          <w:w w:val="105"/>
          <w:sz w:val="24"/>
          <w:szCs w:val="24"/>
        </w:rPr>
        <w:t>budowę trybun sportowych zadaszonych przy boisku sportowym w Fałkowie przy ul. Zamkowej na działkach o nr ew. 1184, 1185”.</w:t>
      </w:r>
    </w:p>
    <w:p w14:paraId="3E7F7585" w14:textId="46D78F55" w:rsidR="00DE00DE" w:rsidRPr="00E848DB" w:rsidRDefault="00CF3907" w:rsidP="00E848DB">
      <w:pPr>
        <w:jc w:val="both"/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23" w:name="_Hlk115427245"/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W ramach planowanej  inwestycji przewiduje </w:t>
      </w:r>
      <w:r w:rsidR="00DE00DE" w:rsidRPr="00DE00DE">
        <w:rPr>
          <w:rFonts w:ascii="Times New Roman" w:eastAsia="Calibri" w:hAnsi="Times New Roman" w:cs="Times New Roman"/>
          <w:noProof/>
          <w:sz w:val="24"/>
          <w:szCs w:val="24"/>
        </w:rPr>
        <w:t xml:space="preserve">wykonanie kompletnej dokumentacji technicznej z uzyskaniem pozwoleń zezwalających na rozpoczęcie robót </w:t>
      </w:r>
      <w:r w:rsidR="00E848DB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budowlanych w zakresie budowy trybun sportowych zadaszonych przy boisku sportowym w Fałkowie przy ul. Zamkowej na działkach o nr ew. 1184, 1185 </w:t>
      </w:r>
      <w:r w:rsidR="00144E4E" w:rsidRPr="00144E4E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wraz z dojściami i parkingami </w:t>
      </w:r>
      <w:r w:rsidR="00144E4E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oraz z </w:t>
      </w:r>
      <w:r w:rsidR="00144E4E" w:rsidRPr="00144E4E">
        <w:rPr>
          <w:rFonts w:ascii="Times New Roman" w:eastAsiaTheme="majorEastAsia" w:hAnsi="Times New Roman" w:cs="Times New Roman"/>
          <w:color w:val="000000" w:themeColor="text1"/>
          <w:w w:val="105"/>
          <w:sz w:val="24"/>
          <w:szCs w:val="24"/>
        </w:rPr>
        <w:t xml:space="preserve"> przebudową napowietrzanej linii telekomunikacyjnej (usunięcie kolizji poprzez przesunięcie słupa)</w:t>
      </w:r>
    </w:p>
    <w:p w14:paraId="2851E476" w14:textId="41F4958E" w:rsidR="00CF3907" w:rsidRPr="00CF3907" w:rsidRDefault="00AC4458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3</w:t>
      </w:r>
      <w:r w:rsidR="00CF3907" w:rsidRPr="00CF3907">
        <w:rPr>
          <w:rFonts w:ascii="Times New Roman" w:eastAsia="Calibri" w:hAnsi="Times New Roman" w:cs="Times New Roman"/>
          <w:noProof/>
          <w:sz w:val="24"/>
          <w:szCs w:val="24"/>
        </w:rPr>
        <w:t>. W ramach realizacji przedmiotu zamówienia Wykonawca zobowiązany będzie:</w:t>
      </w:r>
    </w:p>
    <w:p w14:paraId="68B640D5" w14:textId="2E3F120F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wykonać koncepcję projektową obiektu zgodnie z powyższymi wytycznymi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32E20D89" w14:textId="26D774B1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uzyskać na własny koszt mapy do celów projektowych – jeżeli będ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zie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wymagan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252E18AA" w14:textId="7A83A647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opracować przedmiar robót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474E7B4" w14:textId="2F73F194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wykonać kosztorys inwestorski</w:t>
      </w:r>
      <w:r w:rsidR="00D022D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43E9DC33" w14:textId="7005920B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sporządzić specyfikację techniczną wykonania i odbioru robót budowlanych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7DB17B72" w14:textId="3A45830B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- wykonać projekt techniczny 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wykonawczy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A80C5E6" w14:textId="61F84B0E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przygotować ewentualną aktualizację przedmiarów robót i kosztorysu inwestorskiego na wezwanie Zamawiającego w terminie 8 dni od daty wezwania (maksymalnie 3 razy)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6934ED68" w14:textId="5B2EFC7D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- wprowadzić ewentualne zmiany nieistotne w projekcie w rozumieniu ustawy Prawo Budowlane w terminie 15 dni na wniosek Zamawiającego (maksymalnie 3 razy)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2E849B5B" w14:textId="72B7193F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pełnić nadzór autorski podczas realizacji inwestycji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048AD1A" w14:textId="55666D42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uzyskać niezbędne uzgodnienia i zezwolenia w imieniu Zamawiającego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84D7EA8" w14:textId="2D43193C" w:rsidR="00AC4458" w:rsidRDefault="00AC4458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C4458">
        <w:rPr>
          <w:rFonts w:ascii="Times New Roman" w:eastAsia="Calibri" w:hAnsi="Times New Roman" w:cs="Times New Roman"/>
          <w:noProof/>
          <w:sz w:val="24"/>
          <w:szCs w:val="24"/>
        </w:rPr>
        <w:t xml:space="preserve">- złożyć w imieniu Zamawiającego wniosek z załącznikami oraz uzyskać prawomocną decyzję pozwolenia na budowę lub zgłoszenie zamiaru wykonania </w:t>
      </w:r>
      <w:r w:rsidR="0042201C">
        <w:rPr>
          <w:rFonts w:ascii="Times New Roman" w:eastAsia="Calibri" w:hAnsi="Times New Roman" w:cs="Times New Roman"/>
          <w:noProof/>
          <w:sz w:val="24"/>
          <w:szCs w:val="24"/>
        </w:rPr>
        <w:t>budowy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11137167" w14:textId="0279A3DA" w:rsidR="00CF3907" w:rsidRPr="00CF3907" w:rsidRDefault="00CF3907" w:rsidP="00CF3907">
      <w:pPr>
        <w:spacing w:after="0" w:line="276" w:lineRule="auto"/>
        <w:ind w:right="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3907">
        <w:rPr>
          <w:rFonts w:ascii="Times New Roman" w:eastAsia="Calibri" w:hAnsi="Times New Roman" w:cs="Times New Roman"/>
          <w:noProof/>
          <w:sz w:val="24"/>
          <w:szCs w:val="24"/>
        </w:rPr>
        <w:t>- przedłożyć Zamawiającemu kompletną dokumentację projektową w ilości wymaganej przepisami Prawa Budowlanego</w:t>
      </w:r>
      <w:r w:rsidR="00A82FCA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14:paraId="31F223E8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  <w:bookmarkStart w:id="24" w:name="_Hlk115425666"/>
      <w:bookmarkEnd w:id="23"/>
    </w:p>
    <w:p w14:paraId="31584A8E" w14:textId="77777777" w:rsid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5. Opracowane dokumenty muszą być zgodnie z zgodne z obowiązującymi przepisami prawa:</w:t>
      </w:r>
    </w:p>
    <w:p w14:paraId="41354281" w14:textId="77777777" w:rsidR="00D022DA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Ustawy z dnia 7 lipca 1994r. Prawo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 xml:space="preserve">. Dz. U. z 2023 r. poz. 682 z 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zm.).</w:t>
      </w:r>
      <w:r w:rsidRPr="003B68E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4535E4" w14:textId="77777777" w:rsidR="00D022DA" w:rsidRPr="003B68E2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12 kwietnia 2002 r. w sprawie warunków technicznych, jakim powinny odpowiadać budynki i ich usytuowanie </w:t>
      </w:r>
      <w:r w:rsidRPr="003B68E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1225)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313C4E" w14:textId="77777777" w:rsidR="00D022DA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Rozporządzenia Ministra Infrastruktury z dnia 25 kwietnia 2012 r. w sprawie szczegółowego zakresu i formy projektu </w:t>
      </w:r>
      <w:r w:rsidRPr="003B68E2">
        <w:rPr>
          <w:rFonts w:ascii="Times New Roman" w:eastAsia="Calibri" w:hAnsi="Times New Roman" w:cs="Times New Roman"/>
          <w:sz w:val="24"/>
          <w:szCs w:val="24"/>
        </w:rPr>
        <w:t xml:space="preserve">budowlanego </w:t>
      </w:r>
      <w:r w:rsidRPr="003B6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68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68E2">
        <w:rPr>
          <w:rFonts w:ascii="Times New Roman" w:hAnsi="Times New Roman" w:cs="Times New Roman"/>
          <w:sz w:val="24"/>
          <w:szCs w:val="24"/>
        </w:rPr>
        <w:t>. Dz. U. z 2022 r. poz. 1679)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E332F5" w14:textId="77777777" w:rsidR="00D022DA" w:rsidRDefault="00D022DA" w:rsidP="00D022DA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Rozporządzenia Ministra Infrastruktury z dnia 18 maja 2004 r. w sprawie określenia metod i podstaw sporządzania kosztorysu inwestorskiego, obliczania planowanych kosztów prac projektowych oraz planowanych kosztów robót budowlanych określonych w programie funkcjonalno-użytkowym (Dz. U. Nr 130, poz. 1389),</w:t>
      </w:r>
    </w:p>
    <w:p w14:paraId="282226BF" w14:textId="77777777" w:rsidR="00D022DA" w:rsidRPr="00CF3907" w:rsidRDefault="00D022DA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439708" w14:textId="77777777" w:rsidR="00AC4458" w:rsidRPr="00CF3907" w:rsidRDefault="00AC4458" w:rsidP="00AC4458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7517BCA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6. Wykonawca opracuje komplet dokumentacji z należytą starannością, zgodnie z obowiązującymi przepisami, normami i zasadami wiedzy technicznej. Uzyska niezbędne uzgodnienia, zezwolenia i warunki wydane przez stosowne instytucje i osoby trzecie. Przeprowadzi wizję lokalną oraz bieżące konsultacje z Zamawiającym.</w:t>
      </w:r>
    </w:p>
    <w:p w14:paraId="6C06E36D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F4FADC7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7. W przyjętych rozwiązaniach projektowych muszą być użyte wyroby budowlane (materiały, urządzenia) dopuszczone do obrotu i powszechnego stosowania. W przypadku powoływania się podczas opisywania przyjętych rozwiązań projektowych na konkretne nazwy własne gotowych produktów i/lub gotowe rozwiązania systemowe producentów, Wykonawca ma obowiązek określić konkretne parametry techniczne i jakościowe danego rozwiązania projektowego oraz umieścić informację o możliwości zastosowania rozwiązania równoważnego pod warunkiem spełnienia wskazanych parametrów technicznych                            i jakościowych. </w:t>
      </w:r>
    </w:p>
    <w:p w14:paraId="0ECA9BC3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DC653F8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8. Wykonana dokumentacja musi być kompletna z punktu widzenia celu, któremu ma służyć; ilość egzemplarzy zgodna z przepisami prawa budowlanego i potrzebami uzyskania pozwolenia, wszelkich opinii, zgód, uzgodnień itp. (dla Zamawiającego dodatkowo w wersji elektronicznej).</w:t>
      </w:r>
    </w:p>
    <w:p w14:paraId="0C90198E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F310281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9. Do obowiązków Wykonawcy należy uzyskanie wszelkich opinii, uzgodnień, zgód, decyzji, zezwoleń i sprawdzeń zastosowanych rozwiązań projektowych w zakresie wynikającym z obowiązujących przepisów, niezbędnych do prawidłowego wykonania prac projektowych.</w:t>
      </w:r>
    </w:p>
    <w:p w14:paraId="6639BEE4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05D1B3A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10. Przedmiot zamówienia obejmuje również:</w:t>
      </w:r>
    </w:p>
    <w:p w14:paraId="1EEA5737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- przeniesienie na Zamawiającego autorskich praw majątkowych do opracowanej przez Wykonawcę dokumentacji projektowej i zawartych w niej rozwiązań,</w:t>
      </w:r>
    </w:p>
    <w:p w14:paraId="1F2095F9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sprawowanie nadzoru autorskiego  w czasie realizacji inwestycji, udzielanie wyjaśnień i odpowiedzi na ewentualne zapytania skierowane przez wykonawców w czasie realizacji robót. </w:t>
      </w:r>
    </w:p>
    <w:p w14:paraId="402645C0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- udzielanie wyjaśnień i odpowiedzi na ewentualne zapytania skierowane przez wykonawców w prowadzonym postępowaniu przetargowym na roboty budowlane.</w:t>
      </w:r>
    </w:p>
    <w:p w14:paraId="174EBDDB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2D62BA3" w14:textId="77777777" w:rsidR="00CF3907" w:rsidRPr="00CF3907" w:rsidRDefault="00CF3907" w:rsidP="00CF3907">
      <w:pPr>
        <w:spacing w:after="13" w:line="276" w:lineRule="auto"/>
        <w:ind w:left="38" w:right="79"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bCs/>
          <w:iCs/>
          <w:sz w:val="24"/>
          <w:szCs w:val="24"/>
        </w:rPr>
        <w:t>11. Na przedmiot zamówienia Wykonawca udziela 36-miesięcznej gwarancji jakości.</w:t>
      </w:r>
    </w:p>
    <w:p w14:paraId="2D54E515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p w14:paraId="2CE51A71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342349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12. Wykonawca zobowiązany jest wykonać przedmiot zamówienia z najwyższą starannością, zgodnie z obowiązującymi przepisami prawa, normami technicznymi, standardami, zasadami sztuki technicznej, dokumentami opisującymi przedmiotowe zadanie. Zadanie winno być wykonane zgodnie z ww. dokumentami opisującymi przedmiot zamówienia.</w:t>
      </w:r>
    </w:p>
    <w:p w14:paraId="273A973D" w14:textId="77777777" w:rsidR="00CF3907" w:rsidRPr="00CF3907" w:rsidRDefault="00CF3907" w:rsidP="00CF3907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wątpliwości, powinien zwrócić się do Zamawiającego z prośbą                        o wyjaśnienia</w:t>
      </w:r>
    </w:p>
    <w:p w14:paraId="0DC8D269" w14:textId="77777777" w:rsidR="00CF3907" w:rsidRPr="00CF3907" w:rsidRDefault="00CF3907" w:rsidP="00CF3907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C3CB20D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13. Podstawowym dokumentem wiążącym Strony jest niniejsza Umowa podpisana przez Zamawiającego i Wykonawcę.</w:t>
      </w:r>
    </w:p>
    <w:p w14:paraId="6F87877E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D65E6D5" w14:textId="77777777" w:rsidR="00CF3907" w:rsidRPr="00CF3907" w:rsidRDefault="00CF3907" w:rsidP="00CF3907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14. Przedmiot umowy zostanie dostarczony Zamawiającemu w wersjach papierowych                         i elektronicznych.</w:t>
      </w:r>
    </w:p>
    <w:bookmarkEnd w:id="24"/>
    <w:p w14:paraId="1430E5C0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Zobowiązania stron</w:t>
      </w:r>
    </w:p>
    <w:p w14:paraId="32EAB0BF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08B597D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1. Do obowiązków Wykonawcy należy:</w:t>
      </w:r>
    </w:p>
    <w:p w14:paraId="2CF502E7" w14:textId="77777777" w:rsidR="00CF3907" w:rsidRPr="00CF3907" w:rsidRDefault="00CF3907" w:rsidP="00CF3907">
      <w:pPr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zebranie własnym kosztem i staraniem wszystkich materiałów i danych niezbędnych do sporządzenia przedmiotu umowy, w tym niezbędnych oryginałów lub kopii map                        i wykonanych dotychczas opracowań. </w:t>
      </w:r>
    </w:p>
    <w:p w14:paraId="4E7D2060" w14:textId="77777777" w:rsidR="00CF3907" w:rsidRPr="00CF3907" w:rsidRDefault="00CF3907" w:rsidP="00CF3907">
      <w:pPr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 przypadku zmian ustawowych Wykonawca winien je uwzględnić oraz dostosować się do nowych przepisów prawa,</w:t>
      </w:r>
    </w:p>
    <w:p w14:paraId="314FCF27" w14:textId="77777777" w:rsidR="00CF3907" w:rsidRPr="00CF3907" w:rsidRDefault="00CF3907" w:rsidP="00CF3907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pacing w:val="-11"/>
          <w:sz w:val="14"/>
          <w:szCs w:val="10"/>
        </w:rPr>
      </w:pPr>
    </w:p>
    <w:p w14:paraId="5DCAE18F" w14:textId="77777777" w:rsidR="00CF3907" w:rsidRPr="00CF3907" w:rsidRDefault="00CF3907" w:rsidP="00CF3907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pacing w:val="-11"/>
          <w:sz w:val="14"/>
          <w:szCs w:val="10"/>
        </w:rPr>
      </w:pPr>
    </w:p>
    <w:p w14:paraId="4B3C1559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CF3907">
        <w:rPr>
          <w:rFonts w:ascii="Times New Roman" w:eastAsia="Calibri" w:hAnsi="Times New Roman" w:cs="Times New Roman"/>
          <w:spacing w:val="-11"/>
          <w:sz w:val="24"/>
          <w:szCs w:val="24"/>
        </w:rPr>
        <w:t>2. Do obowiązków Zamawiającego należy:</w:t>
      </w:r>
    </w:p>
    <w:p w14:paraId="5B0BCE79" w14:textId="77777777" w:rsidR="00CF3907" w:rsidRPr="00CF3907" w:rsidRDefault="00CF3907" w:rsidP="00CF3907">
      <w:pPr>
        <w:shd w:val="clear" w:color="auto" w:fill="FFFFFF"/>
        <w:suppressAutoHyphens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1) na żądanie wykonawcy przekazanie lub udostępnienie do wglądu wszelkich materiałów i danych będących w posiadaniu Zamawiającego, a niezbędnych do sporządzenia przedmiotu umowy,</w:t>
      </w:r>
    </w:p>
    <w:p w14:paraId="6EFCDB4F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7576605B" w14:textId="77777777" w:rsidR="00CF3907" w:rsidRPr="00CF3907" w:rsidRDefault="00CF3907" w:rsidP="00CF3907">
      <w:pPr>
        <w:widowControl w:val="0"/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Wykonawca odpowiada za działania, uchybienia lub zaniechania przy wykonywaniu  </w:t>
      </w:r>
      <w:r w:rsidRPr="00CF3907">
        <w:rPr>
          <w:rFonts w:ascii="Times New Roman" w:eastAsia="Calibri" w:hAnsi="Times New Roman" w:cs="Times New Roman"/>
          <w:sz w:val="24"/>
          <w:szCs w:val="24"/>
        </w:rPr>
        <w:br/>
        <w:t xml:space="preserve">zobowiązań, określonych niniejszą umową. </w:t>
      </w:r>
    </w:p>
    <w:p w14:paraId="595B6A3C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23075E49" w14:textId="77777777" w:rsidR="00CF3907" w:rsidRPr="00CF3907" w:rsidRDefault="00CF3907" w:rsidP="00CF39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Wykonawca ponosi pełną odpowiedzialność za działanie lub zaniechanie osób,                  którym powierzył wykonanie przedmiotu Umowy, części zamówienia lub określonych czynności związanych z wykonywaniem zamówienia jak za swoje własne.</w:t>
      </w:r>
    </w:p>
    <w:p w14:paraId="6CB8CBDE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0871EA14" w14:textId="77777777" w:rsidR="00CF3907" w:rsidRPr="00CF3907" w:rsidRDefault="00CF3907" w:rsidP="00CF39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Wykonawca jest zobowiązany zachować w tajemnicy wszelkie informacje, w których posiadanie wszedł wykonując zamówienie.</w:t>
      </w:r>
    </w:p>
    <w:p w14:paraId="152DC06F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173C1A86" w14:textId="77777777" w:rsidR="00CF3907" w:rsidRPr="00CF3907" w:rsidRDefault="00CF3907" w:rsidP="00CF39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Zamawiający zobowiązuje się przekazać wszelkie informacje niezbędne do należytego wykonania zamówienia, jak również stale współpracować z Wykonawcą w zakresie wykonywania umowy.</w:t>
      </w:r>
    </w:p>
    <w:p w14:paraId="77D242FE" w14:textId="77777777" w:rsidR="00CF3907" w:rsidRPr="00CF3907" w:rsidRDefault="00CF3907" w:rsidP="00CF3907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14:paraId="586112F1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3. Współpraca stron umowy</w:t>
      </w:r>
    </w:p>
    <w:p w14:paraId="1F208D61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3EDC964F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lastRenderedPageBreak/>
        <w:t>1. Strony oświadczają, że będą wymieniać między sobą ewentualne informacje potrzebne               do starannego i należytego wykonania obowiązków wynikających z umowy.</w:t>
      </w:r>
    </w:p>
    <w:p w14:paraId="2F7F26E6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3C0402FF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2. Osobą odpowiedzialną za bieżące kontakty z Wykonawcą po stronie Zamawiającego                jest …………. - nr tel. ………………………..</w:t>
      </w:r>
    </w:p>
    <w:p w14:paraId="00F3C862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235AFF9E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3. Osobą odpowiedzialną za bieżące kontakty z Zamawiającym po stronie Wykonawcy                jest …………………. – nr </w:t>
      </w:r>
      <w:proofErr w:type="spellStart"/>
      <w:r w:rsidRPr="00CF3907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CF3907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14:paraId="750D03B9" w14:textId="77777777" w:rsidR="00CF3907" w:rsidRPr="00CF3907" w:rsidRDefault="00CF3907" w:rsidP="00CF3907">
      <w:pPr>
        <w:spacing w:after="240" w:line="276" w:lineRule="auto"/>
        <w:jc w:val="both"/>
        <w:rPr>
          <w:rFonts w:ascii="Times New Roman" w:eastAsia="Calibri" w:hAnsi="Times New Roman" w:cs="Times New Roman"/>
          <w:color w:val="FF0000"/>
          <w:szCs w:val="24"/>
        </w:rPr>
      </w:pPr>
    </w:p>
    <w:p w14:paraId="0F54C5CF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Termin realizacji zamówienia</w:t>
      </w:r>
    </w:p>
    <w:p w14:paraId="42356027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14B69CBA" w14:textId="77777777" w:rsidR="00CF3907" w:rsidRPr="00CF3907" w:rsidRDefault="00CF3907" w:rsidP="00CF3907">
      <w:pPr>
        <w:tabs>
          <w:tab w:val="left" w:pos="1276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1. Wykonawca rozpoczyna wykonanie prac z chwilą podpisania Umowy. </w:t>
      </w:r>
    </w:p>
    <w:p w14:paraId="3CA735E8" w14:textId="77777777" w:rsidR="00CF3907" w:rsidRPr="00CF3907" w:rsidRDefault="00CF3907" w:rsidP="00CF3907">
      <w:pPr>
        <w:tabs>
          <w:tab w:val="left" w:pos="1276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14"/>
          <w:szCs w:val="10"/>
        </w:rPr>
      </w:pPr>
    </w:p>
    <w:p w14:paraId="75CBD0CE" w14:textId="436CD860" w:rsidR="00CF3907" w:rsidRPr="00CF3907" w:rsidRDefault="00CF3907" w:rsidP="00CF390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2. Termin wykonania zadania </w:t>
      </w:r>
      <w:r w:rsidRPr="0042201C">
        <w:rPr>
          <w:rFonts w:ascii="Times New Roman" w:eastAsia="Calibri" w:hAnsi="Times New Roman" w:cs="Times New Roman"/>
          <w:sz w:val="24"/>
          <w:szCs w:val="24"/>
        </w:rPr>
        <w:t xml:space="preserve">nastąpi </w:t>
      </w:r>
      <w:r w:rsidRPr="0042201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 dnia </w:t>
      </w:r>
      <w:r w:rsidR="00A82FCA" w:rsidRPr="0042201C">
        <w:rPr>
          <w:rFonts w:ascii="Times New Roman" w:eastAsia="Calibri" w:hAnsi="Times New Roman" w:cs="Times New Roman"/>
          <w:b/>
          <w:sz w:val="24"/>
          <w:szCs w:val="24"/>
          <w:u w:val="single"/>
        </w:rPr>
        <w:t>15.0</w:t>
      </w:r>
      <w:r w:rsidR="00E848DB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A82FCA" w:rsidRPr="0042201C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.2025r</w:t>
      </w:r>
      <w:r w:rsidRPr="0042201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42201C">
        <w:rPr>
          <w:rFonts w:ascii="Times New Roman" w:eastAsia="Calibri" w:hAnsi="Times New Roman" w:cs="Times New Roman"/>
          <w:sz w:val="24"/>
          <w:szCs w:val="24"/>
        </w:rPr>
        <w:t>,</w:t>
      </w:r>
      <w:r w:rsidRPr="00CF3907">
        <w:rPr>
          <w:rFonts w:ascii="Times New Roman" w:eastAsia="Calibri" w:hAnsi="Times New Roman" w:cs="Times New Roman"/>
          <w:szCs w:val="24"/>
        </w:rPr>
        <w:t xml:space="preserve"> </w:t>
      </w:r>
    </w:p>
    <w:p w14:paraId="271672A3" w14:textId="77777777" w:rsidR="00CF3907" w:rsidRPr="00CF3907" w:rsidRDefault="00CF3907" w:rsidP="00CF390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23389E2D" w14:textId="77777777" w:rsidR="00CF3907" w:rsidRPr="00CF3907" w:rsidRDefault="00CF3907" w:rsidP="00CF3907">
      <w:pPr>
        <w:tabs>
          <w:tab w:val="left" w:pos="1276"/>
        </w:tabs>
        <w:spacing w:after="24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F39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E18D859" w14:textId="77777777" w:rsidR="00CF3907" w:rsidRDefault="00CF3907" w:rsidP="00CF3907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Wynagrodzenie i warunki płatności</w:t>
      </w:r>
    </w:p>
    <w:p w14:paraId="2D3ADC9B" w14:textId="77777777" w:rsidR="00A82FCA" w:rsidRDefault="00A82FCA" w:rsidP="00A82FC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Za wykonanie przedmiotu umowy Wykonawca otrzyma wynagrodzenie w kwocie: </w:t>
      </w:r>
    </w:p>
    <w:p w14:paraId="462DE94B" w14:textId="1BD6C6CB" w:rsidR="00A82FCA" w:rsidRPr="00A82FCA" w:rsidRDefault="00A82FCA" w:rsidP="00A82FC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2FCA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A82FCA">
        <w:rPr>
          <w:rFonts w:ascii="Times New Roman" w:eastAsia="Calibri" w:hAnsi="Times New Roman" w:cs="Times New Roman"/>
          <w:bCs/>
          <w:sz w:val="24"/>
          <w:szCs w:val="24"/>
        </w:rPr>
        <w:t>brutto: 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…..</w:t>
      </w:r>
    </w:p>
    <w:p w14:paraId="6A5BCAEB" w14:textId="27730813" w:rsidR="00A82FCA" w:rsidRDefault="00A82FCA" w:rsidP="00A82FCA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Słownie: ………………………………….</w:t>
      </w:r>
    </w:p>
    <w:p w14:paraId="5E84900E" w14:textId="77777777" w:rsidR="00A82FCA" w:rsidRDefault="00A82FCA" w:rsidP="00A82FCA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1E975E80" w14:textId="77777777" w:rsidR="00A82FCA" w:rsidRDefault="00A82FCA" w:rsidP="00A82FCA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"/>
          <w:szCs w:val="16"/>
        </w:rPr>
      </w:pPr>
    </w:p>
    <w:p w14:paraId="3011202E" w14:textId="77777777" w:rsidR="00A82FCA" w:rsidRPr="001A7C1A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C1A">
        <w:rPr>
          <w:rFonts w:ascii="Times New Roman" w:hAnsi="Times New Roman"/>
          <w:sz w:val="24"/>
          <w:szCs w:val="24"/>
        </w:rPr>
        <w:t xml:space="preserve"> Rozliczenie Wykonawcy za roboty będzie się odbywało na podstawie faktury końcowej. </w:t>
      </w:r>
    </w:p>
    <w:p w14:paraId="1C0C49B9" w14:textId="77777777" w:rsidR="00A82FCA" w:rsidRPr="001A7C1A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ind w:left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A7C1A">
        <w:rPr>
          <w:rFonts w:ascii="Times New Roman" w:hAnsi="Times New Roman"/>
          <w:sz w:val="24"/>
          <w:szCs w:val="24"/>
        </w:rPr>
        <w:t>Podstawą wystawienia faktury końcowej jest protokół odbioru końcowego przedmiotu umowy.</w:t>
      </w:r>
    </w:p>
    <w:p w14:paraId="1E74FCD9" w14:textId="77777777" w:rsidR="00A82FCA" w:rsidRPr="002D4B34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B34">
        <w:rPr>
          <w:rFonts w:ascii="Times New Roman" w:hAnsi="Times New Roman"/>
          <w:spacing w:val="8"/>
          <w:sz w:val="24"/>
          <w:szCs w:val="24"/>
        </w:rPr>
        <w:t xml:space="preserve">Termin płatności faktur </w:t>
      </w:r>
      <w:r w:rsidRPr="002D4B34">
        <w:rPr>
          <w:rFonts w:ascii="Times New Roman" w:hAnsi="Times New Roman"/>
          <w:sz w:val="24"/>
          <w:szCs w:val="24"/>
        </w:rPr>
        <w:t xml:space="preserve">wynosi do 30 dni licząc od daty otrzymania przez      </w:t>
      </w:r>
    </w:p>
    <w:p w14:paraId="0914E4FB" w14:textId="77777777" w:rsidR="00A82FCA" w:rsidRPr="001A7C1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Zamawiającego łącznie: faktury wraz z podpisanym protokołem </w:t>
      </w:r>
      <w:r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1A123FD" w14:textId="77777777" w:rsidR="00A82FCA" w:rsidRPr="001A7C1A" w:rsidRDefault="00A82FCA" w:rsidP="00A82FCA">
      <w:pPr>
        <w:pStyle w:val="Akapitzlist"/>
        <w:numPr>
          <w:ilvl w:val="0"/>
          <w:numId w:val="44"/>
        </w:numPr>
        <w:suppressAutoHyphens/>
        <w:spacing w:after="0" w:line="240" w:lineRule="auto"/>
        <w:ind w:left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1A7C1A">
        <w:rPr>
          <w:rFonts w:ascii="Times New Roman" w:hAnsi="Times New Roman"/>
          <w:sz w:val="24"/>
          <w:szCs w:val="24"/>
        </w:rPr>
        <w:t xml:space="preserve">Faktura będzie płatna przelewem na  konto Wykonawcy. Fakturę należy wystawić z następującymi danymi: </w:t>
      </w:r>
    </w:p>
    <w:p w14:paraId="1DEE5A3C" w14:textId="77777777" w:rsidR="00A82FCA" w:rsidRDefault="00A82FCA" w:rsidP="00A82FCA">
      <w:pPr>
        <w:suppressAutoHyphens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5C08618D" w14:textId="77777777" w:rsidR="00A82FCA" w:rsidRPr="001A7C1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Odbiorca: Gmina Fałków, ul. Zamkowa 1A, 26-260 Fałków, NIP : 658-187-20-63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6. Wprowadza się następujące zasady dotyczące płatności wynagrodzenia należnego dla Wykonawcy z tytułu realizacji umowy z zastosowaniem mechanizmu podzielonej płatności:</w:t>
      </w:r>
    </w:p>
    <w:p w14:paraId="48933494" w14:textId="77777777" w:rsidR="00A82FCA" w:rsidRPr="002D4B34" w:rsidRDefault="00A82FCA" w:rsidP="00A82FCA">
      <w:pPr>
        <w:pStyle w:val="Akapitzlist"/>
        <w:numPr>
          <w:ilvl w:val="1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B34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</w:t>
      </w:r>
      <w:proofErr w:type="spellStart"/>
      <w:r w:rsidRPr="002D4B34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2D4B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B34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2D4B34">
        <w:rPr>
          <w:rFonts w:ascii="Times New Roman" w:hAnsi="Times New Roman"/>
          <w:color w:val="000000"/>
          <w:sz w:val="24"/>
          <w:szCs w:val="24"/>
        </w:rPr>
        <w:t>) przewidzianego w przepisach ustawy o podatku od towarów i usług.</w:t>
      </w:r>
    </w:p>
    <w:p w14:paraId="5254E589" w14:textId="77777777" w:rsidR="00A82FCA" w:rsidRPr="002D4B34" w:rsidRDefault="00A82FCA" w:rsidP="00A82FCA">
      <w:pPr>
        <w:pStyle w:val="Akapitzlist"/>
        <w:numPr>
          <w:ilvl w:val="1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2D4B34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1DF69575" w14:textId="77777777" w:rsidR="00A82FC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17D0776F" w14:textId="53261271" w:rsidR="00A82FC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422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Jest rachunkiem znajdującym się w elektronicznym wykazie  podmiotów prowadzonym od 01 września 2019 r. przez Szefa Krajowej Administracji Skarbowej, o którym mowa w ustawie o podatku od towarów i usług.</w:t>
      </w:r>
    </w:p>
    <w:p w14:paraId="33828D34" w14:textId="77777777" w:rsidR="00A82FCA" w:rsidRDefault="00A82FCA" w:rsidP="00A82F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 W przypadku gdy rachunek bankowy  Wykonawcy  nie spełnia warunków określonych w pkt 6.2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326FE05A" w14:textId="77777777" w:rsidR="00A82FCA" w:rsidRPr="002D4B34" w:rsidRDefault="00A82FCA" w:rsidP="00A82FCA">
      <w:pPr>
        <w:pStyle w:val="Akapitzlist"/>
        <w:numPr>
          <w:ilvl w:val="1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B34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2492F445" w14:textId="77777777" w:rsidR="00A82FCA" w:rsidRPr="00CF3907" w:rsidRDefault="00A82FCA" w:rsidP="00CF3907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0AA6C" w14:textId="77777777" w:rsidR="00CF3907" w:rsidRDefault="00CF3907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7784B48E" w14:textId="77777777" w:rsidR="00B15B56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29833307" w14:textId="77777777" w:rsidR="00B15B56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7E9D554D" w14:textId="77777777" w:rsidR="00B15B56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10897424" w14:textId="77777777" w:rsidR="00B15B56" w:rsidRPr="00CF3907" w:rsidRDefault="00B15B56" w:rsidP="00CF3907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14:paraId="18DDAD2F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6. Prawa autorskie</w:t>
      </w:r>
    </w:p>
    <w:p w14:paraId="0B49996D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218FAAAA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Wykonawcy przysługuje nieograniczone w czasie prawo autorskie. Wykonawca oświadcza, że przysługują lub będą mu przysługiwać wyłączne i nieograniczone autorskie prawa majątkowe do dokumentacji powstałej w ramach niniejszej umowy. </w:t>
      </w:r>
    </w:p>
    <w:p w14:paraId="1F92FADA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64AE2E6C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2. Wykonawca w ramach wynagrodzenia przewidzianego niniejsza umową przenosi na </w:t>
      </w:r>
      <w:r w:rsidRPr="00CF3907">
        <w:rPr>
          <w:rFonts w:ascii="Times New Roman" w:eastAsia="Calibri" w:hAnsi="Times New Roman" w:cs="Times New Roman"/>
          <w:sz w:val="24"/>
          <w:szCs w:val="24"/>
        </w:rPr>
        <w:br/>
        <w:t>Zamawiającego autorskie prawa majątkowe do opracowania oraz towarzyszących mu materiałów powstałych w wyniku realizacji niniejszej umowy. W ramach przysługujących praw autorskich Zamawiający może wykorzystywać utwór w całości lub w części w zakresie zgodnym z jego gospodarczym przeznaczeniem, przez co strony rozumieją wykorzystanie projektu studium przez Zamawiającego przy pracach nad kontynuacją opracowywania przedmiotowego projektu studium, bądź przy pracy nad nowym projektem. W szczególności Zamawiający może dokonywać w powyższym zakresie modyfikacji projektu studium. Zamawiający upoważniony jest także do udostępniania przedmiotowego projektu studium osobom trzecim działając na jego zlecenie w powyżej wskazanym zakresie.</w:t>
      </w:r>
    </w:p>
    <w:p w14:paraId="0937CC0A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3C9B5734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3. Przeniesienie autorskich praw majątkowych następuje:</w:t>
      </w:r>
    </w:p>
    <w:p w14:paraId="2E6D28E1" w14:textId="77777777" w:rsidR="00CF3907" w:rsidRPr="00CF3907" w:rsidRDefault="00CF3907" w:rsidP="00CF3907">
      <w:pPr>
        <w:numPr>
          <w:ilvl w:val="0"/>
          <w:numId w:val="40"/>
        </w:numPr>
        <w:shd w:val="clear" w:color="auto" w:fill="FFFFFF"/>
        <w:tabs>
          <w:tab w:val="clear" w:pos="0"/>
          <w:tab w:val="num" w:pos="72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w wypadku rozwiązania umowy przed całkowitym zakończeniem realizacji przedmiotu umowy – z chwilą zapłaty należnego wynagrodzenia za zrealizowaną część umowy, </w:t>
      </w:r>
    </w:p>
    <w:p w14:paraId="2CC6020D" w14:textId="77777777" w:rsidR="00CF3907" w:rsidRPr="00CF3907" w:rsidRDefault="00CF3907" w:rsidP="00CF3907">
      <w:pPr>
        <w:numPr>
          <w:ilvl w:val="0"/>
          <w:numId w:val="40"/>
        </w:numPr>
        <w:shd w:val="clear" w:color="auto" w:fill="FFFFFF"/>
        <w:tabs>
          <w:tab w:val="clear" w:pos="0"/>
          <w:tab w:val="num" w:pos="72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 wypadku kompletnego zrealizowania umowy  - z chwilą zapłaty całego należnego wynagrodzenia.</w:t>
      </w:r>
    </w:p>
    <w:p w14:paraId="43497D0C" w14:textId="77777777" w:rsidR="00CF3907" w:rsidRPr="00CF3907" w:rsidRDefault="00CF3907" w:rsidP="00CF3907">
      <w:pPr>
        <w:shd w:val="clear" w:color="auto" w:fill="FFFFFF"/>
        <w:suppressAutoHyphens/>
        <w:spacing w:after="0" w:line="276" w:lineRule="auto"/>
        <w:ind w:left="283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754F0468" w14:textId="77777777" w:rsidR="00CF3907" w:rsidRPr="00CF3907" w:rsidRDefault="00CF3907" w:rsidP="00CF390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ramach wynagrodzenia, o którym mowa w § 5, Wykonawca zobowiązuje się przenieść na Zamawiającego: </w:t>
      </w:r>
    </w:p>
    <w:p w14:paraId="7368FBD2" w14:textId="77777777" w:rsidR="00CF3907" w:rsidRPr="00CF3907" w:rsidRDefault="00CF3907" w:rsidP="00CF3907">
      <w:pPr>
        <w:numPr>
          <w:ilvl w:val="0"/>
          <w:numId w:val="41"/>
        </w:num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całość autorskich praw majątkowych do dokumentacji, bez ograniczeń terytorialnych i czasowych, na wszystkich znanych polach eksploatacji, a w szczególności: </w:t>
      </w:r>
    </w:p>
    <w:p w14:paraId="1D9192D0" w14:textId="77777777" w:rsidR="00CF3907" w:rsidRPr="00CF3907" w:rsidRDefault="00CF3907" w:rsidP="00CF3907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 zakresie utrwalania i zwielokrotniania – wytwarzania dowolną techniką egzemplarzy dokumentacji, w tym techniką drukarską, reprograficzną, zapisu magnetycznego oraz techniką cyfrową, a także do wprowadzania dokumentacji  do pamięci komputera;  </w:t>
      </w:r>
    </w:p>
    <w:p w14:paraId="74BA0236" w14:textId="77777777" w:rsidR="00CF3907" w:rsidRPr="00CF3907" w:rsidRDefault="00CF3907" w:rsidP="00CF3907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 zakresie obrotu oryginałem dokumentacji albo egzemplarzami, na których dokumentację utrwalono – wprowadzania do obrotu, użyczania,  najmu lub dzierżawy oryginału albo egzemplarzy;  </w:t>
      </w:r>
    </w:p>
    <w:p w14:paraId="1EF3CADB" w14:textId="77777777" w:rsidR="00CF3907" w:rsidRPr="00CF3907" w:rsidRDefault="00CF3907" w:rsidP="00CF3907">
      <w:pPr>
        <w:numPr>
          <w:ilvl w:val="0"/>
          <w:numId w:val="4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wyłączne prawa do rozpowszechniania (w tym rozporządzania i korzystania) oraz zezwalania na rozpowszechnianie wszelkich opracowań dokumentacji, a w szczególności jej adaptacji lub przeróbek, a nadto prawa do wykorzystania fragmentów (elementów) dokumentacji w innych utworach; </w:t>
      </w:r>
    </w:p>
    <w:p w14:paraId="09B9E324" w14:textId="77777777" w:rsidR="00CF3907" w:rsidRPr="00CF3907" w:rsidRDefault="00CF3907" w:rsidP="00CF3907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3B4B9CAB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5. Autorskie prawa majątkowe, o których mowa w niniejszym paragrafie, przechodzą                         na Zamawiającego z chwilą podpisania protokołu odbioru - po zakończeniu opracowania dokumentacji (po uzyskaniu wymaganych prawem uzgodnień i pozwoleń).</w:t>
      </w:r>
    </w:p>
    <w:p w14:paraId="5EC615A0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10"/>
          <w:lang w:eastAsia="pl-PL"/>
        </w:rPr>
      </w:pPr>
    </w:p>
    <w:p w14:paraId="70387C3B" w14:textId="77777777" w:rsidR="00CF3907" w:rsidRPr="00CF3907" w:rsidRDefault="00CF3907" w:rsidP="00732353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przez osoby trzecie z roszczeniami wobec Zamawiającego                   z tytułu naruszenia ich praw autorskich w związku z korzystaniem przez Zamawiającego, zgodnie z postanowieniami Umowy, z utworów, do których </w:t>
      </w: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przeniesiono prawa autorskie zgodnie z postanowieniami niniejszego paragrafu, Wykonawca zobowiązuje się ponieść wyłączną odpowiedzialność, a także zaspokoić roszczenia osób trzecich, których prawa zostały naruszone.</w:t>
      </w:r>
    </w:p>
    <w:p w14:paraId="4202CCDC" w14:textId="77777777" w:rsidR="00CF3907" w:rsidRPr="00CF3907" w:rsidRDefault="00CF3907" w:rsidP="00CF390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9DD48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7. Kary   umowne</w:t>
      </w:r>
    </w:p>
    <w:p w14:paraId="5E2ABFF6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29133209" w14:textId="77777777" w:rsidR="00CF3907" w:rsidRPr="00CF3907" w:rsidRDefault="00CF3907" w:rsidP="00CF390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1. Wykonawca ponosi odpowiedzialność za niewykonanie lub za nienależyte wykonanie przedmiotu umowy.</w:t>
      </w:r>
      <w:r w:rsidRPr="00CF3907">
        <w:rPr>
          <w:rFonts w:ascii="Times New Roman" w:eastAsia="Calibri" w:hAnsi="Times New Roman" w:cs="Times New Roman"/>
          <w:iCs/>
          <w:sz w:val="24"/>
          <w:szCs w:val="24"/>
        </w:rPr>
        <w:t xml:space="preserve"> Strony ustalają odpowiedzialność za niewykonanie lub nienależyte wykonanie zobowiązań umownych w postaci kar umownych.</w:t>
      </w:r>
    </w:p>
    <w:p w14:paraId="60735743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43E796EE" w14:textId="77777777" w:rsidR="00CF3907" w:rsidRPr="00CF3907" w:rsidRDefault="00CF3907" w:rsidP="00CF390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3907">
        <w:rPr>
          <w:rFonts w:ascii="Times New Roman" w:eastAsia="Calibri" w:hAnsi="Times New Roman" w:cs="Times New Roman"/>
          <w:iCs/>
          <w:sz w:val="24"/>
          <w:szCs w:val="24"/>
        </w:rPr>
        <w:t>2. Podstawą naliczania kar umownych jest cena brutto, określona w § 5 niniejszej umowy.</w:t>
      </w:r>
    </w:p>
    <w:p w14:paraId="26961063" w14:textId="77777777" w:rsidR="00CF3907" w:rsidRPr="00CF3907" w:rsidRDefault="00CF3907" w:rsidP="00CF3907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3907">
        <w:rPr>
          <w:rFonts w:ascii="Times New Roman" w:eastAsia="Calibri" w:hAnsi="Times New Roman" w:cs="Times New Roman"/>
          <w:iCs/>
          <w:sz w:val="24"/>
          <w:szCs w:val="24"/>
        </w:rPr>
        <w:t>Wykonawca zapłaci kary umowne za:</w:t>
      </w:r>
    </w:p>
    <w:p w14:paraId="4C16A8DE" w14:textId="793462F7" w:rsidR="002B7FCA" w:rsidRDefault="006D3C55" w:rsidP="002B7FCA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2B7FCA">
        <w:rPr>
          <w:rFonts w:ascii="Times New Roman" w:eastAsia="Calibri" w:hAnsi="Times New Roman" w:cs="Times New Roman"/>
          <w:iCs/>
          <w:sz w:val="24"/>
          <w:szCs w:val="24"/>
        </w:rPr>
        <w:t xml:space="preserve">opóźnienie w wykonaniu przedmiotu umowy w stosunku do terminu końcowego   - w wysokości 1 % ryczałtowej </w:t>
      </w:r>
      <w:bookmarkStart w:id="25" w:name="_Hlk155780949"/>
      <w:r w:rsidR="002B7FCA">
        <w:rPr>
          <w:rFonts w:ascii="Times New Roman" w:eastAsia="Calibri" w:hAnsi="Times New Roman" w:cs="Times New Roman"/>
          <w:iCs/>
          <w:sz w:val="24"/>
          <w:szCs w:val="24"/>
        </w:rPr>
        <w:t xml:space="preserve">wartości wynagrodzenia brutto </w:t>
      </w:r>
      <w:bookmarkEnd w:id="25"/>
      <w:r w:rsidR="002B7FCA">
        <w:rPr>
          <w:rFonts w:ascii="Times New Roman" w:eastAsia="Calibri" w:hAnsi="Times New Roman" w:cs="Times New Roman"/>
          <w:iCs/>
          <w:sz w:val="24"/>
          <w:szCs w:val="24"/>
        </w:rPr>
        <w:t>za każdy dzień opóźnienia;  ale nie więcej niż 20 % wartości</w:t>
      </w:r>
      <w:r w:rsidR="002B7FCA" w:rsidRPr="00145F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B7FCA">
        <w:rPr>
          <w:rFonts w:ascii="Times New Roman" w:eastAsia="Calibri" w:hAnsi="Times New Roman" w:cs="Times New Roman"/>
          <w:iCs/>
          <w:sz w:val="24"/>
          <w:szCs w:val="24"/>
        </w:rPr>
        <w:t>wynagrodzenia brutto całego zamówienia,</w:t>
      </w:r>
    </w:p>
    <w:p w14:paraId="1C593B18" w14:textId="5C1AF027" w:rsidR="002B7FCA" w:rsidRDefault="002B7FCA" w:rsidP="002B7FCA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b)  opóźnienie w usunięciu wad przedmiotu umowy - w wysokości 0,5% wartości brutto dokumentacji projektowej określonej w § </w:t>
      </w:r>
      <w:r w:rsidR="006D3C55">
        <w:rPr>
          <w:rFonts w:ascii="Times New Roman" w:eastAsia="Calibri" w:hAnsi="Times New Roman" w:cs="Times New Roman"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umowy za każdy dzień opóźnienia, licząc od ustalonego terminu na usunięcie wad, ale nie więcej niż  20 % wartości</w:t>
      </w:r>
      <w:r w:rsidRPr="00145F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wynagrodzenia brutto całego zamówienia,</w:t>
      </w:r>
    </w:p>
    <w:p w14:paraId="263CD785" w14:textId="77777777" w:rsidR="002B7FCA" w:rsidRDefault="002B7FCA" w:rsidP="002B7FCA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odstąpienie od realizacji umowy z przyczyn leżących po stronie Wykonawcy - w wysokości 20% wartości brutto całego zamówienia.</w:t>
      </w:r>
    </w:p>
    <w:p w14:paraId="01F753F0" w14:textId="77777777" w:rsidR="00CF3907" w:rsidRPr="00CF3907" w:rsidRDefault="00CF3907" w:rsidP="00CF3907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14"/>
          <w:szCs w:val="24"/>
        </w:rPr>
      </w:pPr>
    </w:p>
    <w:p w14:paraId="085BC4B4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 Zamawiający zapłaci kary umowne za odstąpienie od umowy z przyczyn leżących po stronie Zamawiającego – w wysokości 20% wartości brutto całego zamówienia.</w:t>
      </w:r>
    </w:p>
    <w:p w14:paraId="4395EECE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10"/>
          <w:lang w:eastAsia="pl-PL"/>
        </w:rPr>
      </w:pPr>
    </w:p>
    <w:p w14:paraId="69F73542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4. Za nieterminową zapłatę wynagrodzenia należnego Wykonawcy -  </w:t>
      </w: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naliczyć Zamawiającemu odsetki ustawowe.</w:t>
      </w:r>
    </w:p>
    <w:p w14:paraId="4BC30D20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24"/>
          <w:lang w:eastAsia="pl-PL"/>
        </w:rPr>
      </w:pPr>
    </w:p>
    <w:p w14:paraId="14DB70E6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>5. Strony zastrzegają sobie prawo dochodzenia odszkodowania uzupełniającego przekraczającego wysokość kar umownych do wysokości rzeczywiście poniesionej szkody na zasadach ogólnych określonych w Kodeksie Cywilnym. Zamawiający zastrzega sobie prawo dochodzenia na zasadach ogólnych odszkodowań przewyższających wysokość kwot kar umownych.</w:t>
      </w:r>
    </w:p>
    <w:p w14:paraId="4186ED17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</w:pPr>
    </w:p>
    <w:p w14:paraId="70425468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powstania sytuacji uprawniającej Zamawiającego do naliczenia kar umownych, Strony przeprowadzą negocjacje w celu polubownego załatwienia sprawy. Dopiero w sytuacji, gdy negocjacje nie przyniosą oczekiwanych rezultatów, Zamawiający może naliczyć kary przewidziane w niniejszej Umowie. </w:t>
      </w:r>
    </w:p>
    <w:p w14:paraId="3BAD1DCE" w14:textId="77777777" w:rsidR="00CF3907" w:rsidRPr="00CF3907" w:rsidRDefault="00CF3907" w:rsidP="00CF3907">
      <w:pPr>
        <w:tabs>
          <w:tab w:val="num" w:pos="1440"/>
        </w:tabs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Calibri" w:hAnsi="Times New Roman" w:cs="Times New Roman"/>
          <w:b/>
          <w:color w:val="FF0000"/>
          <w:sz w:val="4"/>
          <w:szCs w:val="24"/>
        </w:rPr>
      </w:pPr>
    </w:p>
    <w:p w14:paraId="7B5D43C5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ind w:left="714" w:hanging="35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8. </w:t>
      </w:r>
      <w:r w:rsidRPr="00CF3907">
        <w:rPr>
          <w:rFonts w:ascii="Times New Roman" w:eastAsia="Calibri" w:hAnsi="Times New Roman" w:cs="Times New Roman"/>
          <w:b/>
          <w:bCs/>
          <w:sz w:val="24"/>
          <w:szCs w:val="24"/>
        </w:rPr>
        <w:t>Odstąpienie od umowy</w:t>
      </w:r>
    </w:p>
    <w:p w14:paraId="43FDD7E6" w14:textId="77777777" w:rsidR="00CF3907" w:rsidRPr="00CF3907" w:rsidRDefault="00CF3907" w:rsidP="00CF3907">
      <w:pPr>
        <w:tabs>
          <w:tab w:val="left" w:pos="1065"/>
          <w:tab w:val="left" w:pos="1506"/>
        </w:tabs>
        <w:spacing w:after="0" w:line="276" w:lineRule="auto"/>
        <w:ind w:left="25" w:hanging="38"/>
        <w:jc w:val="center"/>
        <w:rPr>
          <w:rFonts w:ascii="Times New Roman" w:eastAsia="Calibri" w:hAnsi="Times New Roman" w:cs="Times New Roman"/>
          <w:b/>
          <w:bCs/>
          <w:color w:val="FF0000"/>
          <w:sz w:val="10"/>
          <w:szCs w:val="10"/>
        </w:rPr>
      </w:pPr>
    </w:p>
    <w:p w14:paraId="7C506BCA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1. Zamawiający może odstąpić od umowy w terminie 14 dni od powzięcia wiedzy lub informacji o wystąpieniu zdarzeń  </w:t>
      </w: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przyczyn leżących po stronie Wykonawcy </w:t>
      </w:r>
      <w:r w:rsidRPr="00CF3907">
        <w:rPr>
          <w:rFonts w:ascii="Times New Roman" w:eastAsia="Calibri" w:hAnsi="Times New Roman" w:cs="Times New Roman"/>
          <w:sz w:val="24"/>
          <w:szCs w:val="24"/>
        </w:rPr>
        <w:t>jeżeli</w:t>
      </w: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34443166" w14:textId="77777777" w:rsidR="00CF3907" w:rsidRPr="00CF3907" w:rsidRDefault="00CF3907" w:rsidP="00CF3907">
      <w:pPr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>Zostanie otwarta likwidacja działalności Wykonawcy;</w:t>
      </w:r>
    </w:p>
    <w:p w14:paraId="3727EA33" w14:textId="77777777" w:rsidR="00CF3907" w:rsidRPr="00CF3907" w:rsidRDefault="00CF3907" w:rsidP="00CF3907">
      <w:pPr>
        <w:numPr>
          <w:ilvl w:val="1"/>
          <w:numId w:val="4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nie wykona przedmiotu umowy w terminie określonym w § 4 ust 2 </w:t>
      </w:r>
    </w:p>
    <w:p w14:paraId="11507FB2" w14:textId="77777777" w:rsidR="00CF3907" w:rsidRPr="00CF3907" w:rsidRDefault="00CF3907" w:rsidP="00CF3907">
      <w:pPr>
        <w:numPr>
          <w:ilvl w:val="1"/>
          <w:numId w:val="42"/>
        </w:numPr>
        <w:tabs>
          <w:tab w:val="left" w:pos="709"/>
          <w:tab w:val="left" w:pos="993"/>
        </w:tabs>
        <w:suppressAutoHyphens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Wykonawca w rażący sposób zaniedbuje zobowiązania umowne, nie wykazuje odpowiedniego zaawansowania prac;</w:t>
      </w:r>
    </w:p>
    <w:p w14:paraId="583F88FC" w14:textId="77777777" w:rsidR="00CF3907" w:rsidRPr="00CF3907" w:rsidRDefault="00CF3907" w:rsidP="00CF3907">
      <w:pPr>
        <w:numPr>
          <w:ilvl w:val="1"/>
          <w:numId w:val="42"/>
        </w:numPr>
        <w:tabs>
          <w:tab w:val="left" w:pos="709"/>
          <w:tab w:val="left" w:pos="993"/>
        </w:tabs>
        <w:suppressAutoHyphens/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lastRenderedPageBreak/>
        <w:t>Wykonawca zaniechał realizacji niniejszej umowy, a w szczególności przerwał prace na okres dłuższy od 1 tygodnia, chyba że zaniechanie realizacji umowy wynika z przyczyn, za które nie odpowiada Wykonawca.</w:t>
      </w:r>
    </w:p>
    <w:p w14:paraId="187703AA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4"/>
          <w:szCs w:val="10"/>
          <w:lang w:eastAsia="pl-PL"/>
        </w:rPr>
      </w:pPr>
    </w:p>
    <w:p w14:paraId="28D45B9D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>2. Niezależnie od przypadków, o których mowa w ust. 1, Zamawiający może odstąpić                  od umowy w sytuacji, gdy wykonanie umowy nie będzie służyło interesowi publicznemu, czego nie można było przewidzieć w chwili zawarcia umowy, w terminie 7 dni od powzięcia wiadomości o tych okolicznościach. W takim wypadku Wykonawca może żądać jedynie wynagrodzenia należnego z tytułu wykonanej części umowy.</w:t>
      </w:r>
    </w:p>
    <w:p w14:paraId="75CB5B1E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  <w:lang w:eastAsia="pl-PL"/>
        </w:rPr>
      </w:pPr>
    </w:p>
    <w:p w14:paraId="157379DF" w14:textId="77777777" w:rsidR="00CF3907" w:rsidRPr="00CF3907" w:rsidRDefault="00CF3907" w:rsidP="00CF39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3907">
        <w:rPr>
          <w:rFonts w:ascii="Times New Roman" w:eastAsia="Calibri" w:hAnsi="Times New Roman" w:cs="Times New Roman"/>
          <w:sz w:val="24"/>
          <w:szCs w:val="24"/>
          <w:lang w:eastAsia="pl-PL"/>
        </w:rPr>
        <w:t>3. Odstąpienie od  umowy wymaga formy pisemnej pod rygorem nieważności.</w:t>
      </w:r>
    </w:p>
    <w:p w14:paraId="0A17301D" w14:textId="77777777" w:rsidR="00CF3907" w:rsidRPr="00CF3907" w:rsidRDefault="00CF3907" w:rsidP="00CF39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9D82AE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9. Postanowienia końcowe</w:t>
      </w:r>
    </w:p>
    <w:p w14:paraId="53AB2540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14:paraId="67C0F27F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1. Wszelkie zmiany i uzupełnienia niniejszej umowy mogą być dokonywane wyłącznie za zgodą obu stron wyrażoną na piśmie w formie aneksu do umowy, pod rygorem nieważności.</w:t>
      </w:r>
    </w:p>
    <w:p w14:paraId="7023E1B4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2B96A1FD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2. Jeżeli powstaną ewentualne spory dotyczące wykonania przedmiotu umowy, Zamawiający                          i Wykonawca dołożą wszelkich starań, aby rozwiązać je polubownie. W przypadku braku możliwości polubownego załatwienia sporu, sprawy kierowane będą do Sądu właściwego                       dla siedziby Zamawiającego</w:t>
      </w:r>
    </w:p>
    <w:p w14:paraId="4CD13A74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F3907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14:paraId="11BC624A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3. W sprawach nieuregulowanych postanowieniami niniejszej umowy, będą miały zastosowanie odpowiednie przepisy  Kodeksu Cywilnego.</w:t>
      </w:r>
    </w:p>
    <w:p w14:paraId="031364D0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0"/>
        </w:rPr>
      </w:pPr>
    </w:p>
    <w:p w14:paraId="1A0F2E52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4. Integralną częścią niniejszej umowy jest:</w:t>
      </w:r>
    </w:p>
    <w:p w14:paraId="5370C074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a) zaproszenie Zamawiającego do złożenia oferty wraz z załącznikami,</w:t>
      </w:r>
    </w:p>
    <w:p w14:paraId="2794099E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b) oferta cenowa złożona przez Wykonawcę,</w:t>
      </w:r>
    </w:p>
    <w:p w14:paraId="7541C651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 xml:space="preserve">c) wykaz wykonanych przez Wykonawcę usług z okresu ostatnich 3 lat przed terminem składania ofert wraz z potwierdzeniem ich należytego wykonania </w:t>
      </w:r>
    </w:p>
    <w:p w14:paraId="7761FC0C" w14:textId="77777777" w:rsidR="00CF3907" w:rsidRPr="00CF3907" w:rsidRDefault="00CF3907" w:rsidP="00CF39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14"/>
          <w:szCs w:val="24"/>
        </w:rPr>
      </w:pPr>
    </w:p>
    <w:p w14:paraId="050F447C" w14:textId="77777777" w:rsidR="00CF3907" w:rsidRPr="00CF3907" w:rsidRDefault="00CF3907" w:rsidP="00CF3907">
      <w:pPr>
        <w:tabs>
          <w:tab w:val="num" w:pos="0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14"/>
          <w:szCs w:val="10"/>
        </w:rPr>
      </w:pPr>
    </w:p>
    <w:p w14:paraId="35C300B8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07">
        <w:rPr>
          <w:rFonts w:ascii="Times New Roman" w:eastAsia="Calibri" w:hAnsi="Times New Roman" w:cs="Times New Roman"/>
          <w:sz w:val="24"/>
          <w:szCs w:val="24"/>
        </w:rPr>
        <w:t>5.</w:t>
      </w:r>
      <w:r w:rsidRPr="00CF390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CF3907">
        <w:rPr>
          <w:rFonts w:ascii="Times New Roman" w:eastAsia="Calibri" w:hAnsi="Times New Roman" w:cs="Times New Roman"/>
          <w:sz w:val="24"/>
          <w:szCs w:val="24"/>
        </w:rPr>
        <w:t>Umowę sporządzono w 2 jednobrzmiących egzemplarzach, po jednym dla każdej ze Stron.</w:t>
      </w:r>
    </w:p>
    <w:p w14:paraId="14FF6B1D" w14:textId="77777777" w:rsidR="00CF3907" w:rsidRPr="00CF3907" w:rsidRDefault="00CF3907" w:rsidP="00CF3907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25BCE9F7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14:paraId="5B686592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0D7EC2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907">
        <w:rPr>
          <w:rFonts w:ascii="Times New Roman" w:eastAsia="Calibri" w:hAnsi="Times New Roman" w:cs="Times New Roman"/>
          <w:b/>
          <w:sz w:val="24"/>
          <w:szCs w:val="24"/>
        </w:rPr>
        <w:t>§ 10. Obowiązek informacyjny wynikający z art. 13 RODO</w:t>
      </w:r>
    </w:p>
    <w:p w14:paraId="53C4C7D2" w14:textId="77777777" w:rsidR="00CF3907" w:rsidRPr="00CF3907" w:rsidRDefault="00CF3907" w:rsidP="00CF390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10"/>
          <w:szCs w:val="10"/>
        </w:rPr>
      </w:pPr>
      <w:r w:rsidRPr="00CF390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3F3299FB" w14:textId="77777777" w:rsidR="00CF3907" w:rsidRPr="00CF3907" w:rsidRDefault="00CF3907" w:rsidP="00CF3907">
      <w:pPr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134A1218" w14:textId="77777777" w:rsidR="00CF3907" w:rsidRPr="00CF3907" w:rsidRDefault="00CF3907" w:rsidP="00CF3907">
      <w:pPr>
        <w:spacing w:after="0" w:line="240" w:lineRule="auto"/>
        <w:ind w:left="1418" w:hanging="1418"/>
        <w:rPr>
          <w:rFonts w:ascii="Times New Roman" w:eastAsia="Calibri" w:hAnsi="Times New Roman" w:cs="Times New Roman"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>Definicje:</w:t>
      </w:r>
    </w:p>
    <w:p w14:paraId="1BA4E961" w14:textId="77777777" w:rsidR="00CF3907" w:rsidRPr="00CF3907" w:rsidRDefault="00CF3907" w:rsidP="00CF3907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>„RODO”</w:t>
      </w:r>
      <w:r w:rsidRPr="00CF3907">
        <w:rPr>
          <w:rFonts w:ascii="Times New Roman" w:eastAsia="Calibri" w:hAnsi="Times New Roman" w:cs="Times New Roman"/>
          <w:szCs w:val="24"/>
        </w:rPr>
        <w:tab/>
        <w:t xml:space="preserve">- rozporządzenie Parlamentu Europejskiego i Rady (UE) 2016/679 z dnia </w:t>
      </w:r>
      <w:r w:rsidRPr="00CF3907">
        <w:rPr>
          <w:rFonts w:ascii="Times New Roman" w:eastAsia="Calibri" w:hAnsi="Times New Roman" w:cs="Times New Roman"/>
          <w:szCs w:val="24"/>
        </w:rPr>
        <w:br/>
        <w:t xml:space="preserve">27 kwietnia 2016 r. w sprawie ochrony osób fizycznych w związku </w:t>
      </w:r>
      <w:r w:rsidRPr="00CF3907">
        <w:rPr>
          <w:rFonts w:ascii="Times New Roman" w:eastAsia="Calibri" w:hAnsi="Times New Roman" w:cs="Times New Roman"/>
          <w:szCs w:val="24"/>
        </w:rPr>
        <w:br/>
        <w:t xml:space="preserve">z przetwarzaniem danych osobowych i w sprawie swobodnego przepływu takich danych oraz uchylenia dyrektywy 95/46/WE (ogólne rozporządzenie </w:t>
      </w:r>
      <w:r w:rsidRPr="00CF3907">
        <w:rPr>
          <w:rFonts w:ascii="Times New Roman" w:eastAsia="Calibri" w:hAnsi="Times New Roman" w:cs="Times New Roman"/>
          <w:szCs w:val="24"/>
        </w:rPr>
        <w:br/>
        <w:t>o ochronie danych - Dz. Urz. UE L 119 z 04.05.2016, str. 1).</w:t>
      </w:r>
    </w:p>
    <w:p w14:paraId="2099ECBB" w14:textId="77777777" w:rsidR="00CF3907" w:rsidRPr="00CF3907" w:rsidRDefault="00CF3907" w:rsidP="00CF3907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 xml:space="preserve">"Ustawa </w:t>
      </w:r>
      <w:proofErr w:type="spellStart"/>
      <w:r w:rsidRPr="00CF3907">
        <w:rPr>
          <w:rFonts w:ascii="Times New Roman" w:eastAsia="Calibri" w:hAnsi="Times New Roman" w:cs="Times New Roman"/>
          <w:b/>
          <w:szCs w:val="24"/>
        </w:rPr>
        <w:t>Pzp</w:t>
      </w:r>
      <w:proofErr w:type="spellEnd"/>
      <w:r w:rsidRPr="00CF3907">
        <w:rPr>
          <w:rFonts w:ascii="Times New Roman" w:eastAsia="Calibri" w:hAnsi="Times New Roman" w:cs="Times New Roman"/>
          <w:b/>
          <w:szCs w:val="24"/>
        </w:rPr>
        <w:t>"</w:t>
      </w:r>
      <w:r w:rsidRPr="00CF3907">
        <w:rPr>
          <w:rFonts w:ascii="Times New Roman" w:eastAsia="Calibri" w:hAnsi="Times New Roman" w:cs="Times New Roman"/>
          <w:szCs w:val="24"/>
        </w:rPr>
        <w:t xml:space="preserve"> - ustawa z dnia 29 stycznia 2004 r. – Prawo zamówień publicznych (Dz. U. z 2019 r., poz. 1843).</w:t>
      </w:r>
    </w:p>
    <w:p w14:paraId="4C1B8824" w14:textId="77777777" w:rsidR="00CF3907" w:rsidRPr="00CF3907" w:rsidRDefault="00CF3907" w:rsidP="00CF39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"/>
          <w:szCs w:val="24"/>
        </w:rPr>
      </w:pPr>
    </w:p>
    <w:p w14:paraId="5742AE7C" w14:textId="77777777" w:rsidR="00CF3907" w:rsidRPr="00CF3907" w:rsidRDefault="00CF3907" w:rsidP="00CF39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CF3907">
        <w:rPr>
          <w:rFonts w:ascii="Times New Roman" w:eastAsia="Calibri" w:hAnsi="Times New Roman" w:cs="Times New Roman"/>
          <w:b/>
          <w:szCs w:val="24"/>
        </w:rPr>
        <w:t xml:space="preserve">Zgodnie z art. 13  Rozporządzenia Parlamentu Europejskiego i Rady (UE) nr 2016/679 z dnia 27 kwietnia 2016 roku, informuję, że: </w:t>
      </w:r>
    </w:p>
    <w:p w14:paraId="342CA9FB" w14:textId="77777777" w:rsidR="00CF3907" w:rsidRPr="00CF3907" w:rsidRDefault="00CF3907" w:rsidP="00CF3907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Administratorem danych osobowych  jest  Gmina Fałków, ul. Zamkowa 1A, 26-260 Fałków</w:t>
      </w:r>
    </w:p>
    <w:p w14:paraId="3081E158" w14:textId="77777777" w:rsidR="00CF3907" w:rsidRPr="00CF3907" w:rsidRDefault="00CF3907" w:rsidP="00CF3907">
      <w:pPr>
        <w:autoSpaceDN w:val="0"/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(dalej jako „ADO”)</w:t>
      </w:r>
    </w:p>
    <w:p w14:paraId="01AEBAAC" w14:textId="77777777" w:rsidR="00CF3907" w:rsidRPr="00CF3907" w:rsidRDefault="00CF3907" w:rsidP="00CF3907">
      <w:pPr>
        <w:numPr>
          <w:ilvl w:val="0"/>
          <w:numId w:val="37"/>
        </w:numPr>
        <w:autoSpaceDN w:val="0"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ADO wyznaczył Inspektora Ochrony Danych, z którym można się skontaktować pod adresem email: inspektor@cbi24.pl.</w:t>
      </w:r>
    </w:p>
    <w:p w14:paraId="273C19D3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Pani/Pana dane osobowe przetwarzane będą na podstawie art. 6 ust. 1 lit. c RODO oraz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", w celu związanym z postępowaniami o udzielenie zamówień publicznych udzielanych zgodnie z „Ustawą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”, jak i do zamówień, do których udzielenia nie stosuje się przepisów „Ustawy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>”;</w:t>
      </w:r>
    </w:p>
    <w:p w14:paraId="47B7761E" w14:textId="77777777" w:rsidR="00CF3907" w:rsidRPr="00CF3907" w:rsidRDefault="00CF3907" w:rsidP="00CF3907">
      <w:pPr>
        <w:numPr>
          <w:ilvl w:val="0"/>
          <w:numId w:val="37"/>
        </w:numPr>
        <w:spacing w:before="240"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 „Ustawa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”;  </w:t>
      </w:r>
    </w:p>
    <w:p w14:paraId="643B2BCC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4D0C1537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Pani/Pana dane osobowe będą przechowywane, zgodnie z art. 97 ust. 1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 oraz zgodnie z zapisami Instrukcji kancelaryjnej, przez okres 4 lat od dnia zakończenia postępowania o udzielenie zamówienia, nie dłużej niż 5 lat obowiązek podania przez Panią/Pana danych osobowych bezpośrednio Pani/Pana dotyczących jest wymogiem ustawowym określonym w przepisach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", związanym z udziałem w postępowaniu o udzielenie zamówienia publicznego; konsekwencje niepodania określonych danych wynikają z "Ustawy </w:t>
      </w:r>
      <w:proofErr w:type="spellStart"/>
      <w:r w:rsidRPr="00CF3907">
        <w:rPr>
          <w:rFonts w:ascii="Times New Roman" w:eastAsia="Times New Roman" w:hAnsi="Times New Roman" w:cs="Times New Roman"/>
          <w:szCs w:val="24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" ;  </w:t>
      </w:r>
    </w:p>
    <w:p w14:paraId="6396AC3B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265A37B1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6E17361F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0B8445A4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posiada Pani/Pan:</w:t>
      </w:r>
    </w:p>
    <w:p w14:paraId="6C705A26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14:paraId="2D3F5F23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16 RODO prawo do sprostowania Pani/Pana danych osobowych </w:t>
      </w:r>
      <w:r w:rsidRPr="00CF3907">
        <w:rPr>
          <w:rFonts w:ascii="Times New Roman" w:eastAsia="Times New Roman" w:hAnsi="Times New Roman" w:cs="Times New Roman"/>
          <w:b/>
          <w:szCs w:val="24"/>
          <w:vertAlign w:val="superscript"/>
          <w:lang w:eastAsia="pl-PL"/>
        </w:rPr>
        <w:t>*</w:t>
      </w:r>
      <w:r w:rsidRPr="00CF3907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73319AF4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5112694B" w14:textId="77777777" w:rsidR="00CF3907" w:rsidRPr="00CF3907" w:rsidRDefault="00CF3907" w:rsidP="00CF3907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A5E3664" w14:textId="77777777" w:rsidR="00CF3907" w:rsidRPr="00CF3907" w:rsidRDefault="00CF3907" w:rsidP="00CF3907">
      <w:pPr>
        <w:spacing w:after="15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12"/>
          <w:szCs w:val="24"/>
          <w:lang w:eastAsia="pl-PL"/>
        </w:rPr>
      </w:pPr>
    </w:p>
    <w:p w14:paraId="1B59737F" w14:textId="77777777" w:rsidR="00CF3907" w:rsidRPr="00CF3907" w:rsidRDefault="00CF3907" w:rsidP="00CF3907">
      <w:pPr>
        <w:numPr>
          <w:ilvl w:val="0"/>
          <w:numId w:val="37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nie przysługuje Pani/Panu:</w:t>
      </w:r>
    </w:p>
    <w:p w14:paraId="51B08875" w14:textId="77777777" w:rsidR="00CF3907" w:rsidRPr="00CF3907" w:rsidRDefault="00CF3907" w:rsidP="00CF3907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w związku z art. 17 ust. 3 lit. b, d lub e RODO prawo do usunięcia danych osobowych;</w:t>
      </w:r>
    </w:p>
    <w:p w14:paraId="7C6FC89E" w14:textId="77777777" w:rsidR="00CF3907" w:rsidRPr="00CF3907" w:rsidRDefault="00CF3907" w:rsidP="00CF3907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14:paraId="6770469D" w14:textId="77777777" w:rsidR="00CF3907" w:rsidRPr="00CF3907" w:rsidRDefault="00CF3907" w:rsidP="00CF3907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CF3907">
        <w:rPr>
          <w:rFonts w:ascii="Times New Roman" w:eastAsia="Times New Roman" w:hAnsi="Times New Roman" w:cs="Times New Roman"/>
          <w:szCs w:val="24"/>
          <w:lang w:eastAsia="pl-PL"/>
        </w:rPr>
        <w:t>na podstawie art. 21 RODO prawo sprzeciwu, wobec przetwarzania danych osobowych zgromadzonych na podstawie art. 6 ust. 1 lit. c RODO.</w:t>
      </w:r>
    </w:p>
    <w:p w14:paraId="5951E08E" w14:textId="77777777" w:rsidR="00CF3907" w:rsidRPr="00CF3907" w:rsidRDefault="00CF3907" w:rsidP="00CF3907">
      <w:pPr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16"/>
          <w:lang w:eastAsia="pl-PL"/>
        </w:rPr>
      </w:pPr>
    </w:p>
    <w:p w14:paraId="35209A87" w14:textId="77777777" w:rsidR="00CF3907" w:rsidRPr="00CF3907" w:rsidRDefault="00CF3907" w:rsidP="00CF3907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 xml:space="preserve">* </w:t>
      </w: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Wyjaśnienie:</w:t>
      </w:r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Pzp</w:t>
      </w:r>
      <w:proofErr w:type="spellEnd"/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3ED4F8F2" w14:textId="77777777" w:rsidR="00CF3907" w:rsidRPr="00CF3907" w:rsidRDefault="00CF3907" w:rsidP="00CF3907">
      <w:pPr>
        <w:spacing w:after="15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>**</w:t>
      </w:r>
      <w:r w:rsidRPr="00CF390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Wyjaśnienie:</w:t>
      </w:r>
      <w:r w:rsidRPr="00CF390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5F35D5" w14:textId="77777777" w:rsidR="00CF3907" w:rsidRPr="00CF3907" w:rsidRDefault="00CF3907" w:rsidP="00CF3907">
      <w:pPr>
        <w:spacing w:after="200" w:line="240" w:lineRule="auto"/>
        <w:rPr>
          <w:rFonts w:ascii="Times New Roman" w:eastAsia="Calibri" w:hAnsi="Times New Roman" w:cs="Times New Roman"/>
          <w:sz w:val="40"/>
        </w:rPr>
      </w:pPr>
    </w:p>
    <w:p w14:paraId="5EA0DEA7" w14:textId="77777777" w:rsidR="00CF3907" w:rsidRPr="00CF3907" w:rsidRDefault="00CF3907" w:rsidP="00CF3907">
      <w:pPr>
        <w:spacing w:after="200" w:line="240" w:lineRule="auto"/>
        <w:rPr>
          <w:rFonts w:ascii="Times New Roman" w:eastAsia="Calibri" w:hAnsi="Times New Roman" w:cs="Times New Roman"/>
          <w:sz w:val="2"/>
        </w:rPr>
      </w:pPr>
    </w:p>
    <w:p w14:paraId="5C8AA84C" w14:textId="77777777" w:rsidR="00CF3907" w:rsidRPr="00CF3907" w:rsidRDefault="00CF3907" w:rsidP="00CF3907">
      <w:pPr>
        <w:spacing w:after="120" w:line="240" w:lineRule="auto"/>
        <w:rPr>
          <w:rFonts w:ascii="Times New Roman" w:eastAsia="Calibri" w:hAnsi="Times New Roman" w:cs="Times New Roman"/>
          <w:b/>
          <w:i/>
        </w:rPr>
      </w:pPr>
      <w:r w:rsidRPr="00CF3907">
        <w:rPr>
          <w:rFonts w:ascii="Times New Roman" w:eastAsia="Calibri" w:hAnsi="Times New Roman" w:cs="Times New Roman"/>
          <w:b/>
          <w:i/>
        </w:rPr>
        <w:t xml:space="preserve">                          WYKONAWCA                                                                  ZAMAWIAJĄCY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p w14:paraId="3C9A7DEF" w14:textId="77777777" w:rsidR="00E4167A" w:rsidRPr="00091A13" w:rsidRDefault="00E4167A" w:rsidP="006D5804">
      <w:pPr>
        <w:autoSpaceDE w:val="0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sectPr w:rsidR="00E4167A" w:rsidRPr="00091A13" w:rsidSect="00213DC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7A8C" w14:textId="77777777" w:rsidR="0014619F" w:rsidRDefault="0014619F" w:rsidP="00E20424">
      <w:pPr>
        <w:spacing w:after="0" w:line="240" w:lineRule="auto"/>
      </w:pPr>
      <w:r>
        <w:separator/>
      </w:r>
    </w:p>
  </w:endnote>
  <w:endnote w:type="continuationSeparator" w:id="0">
    <w:p w14:paraId="762EC17F" w14:textId="77777777" w:rsidR="0014619F" w:rsidRDefault="0014619F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53">
          <w:rPr>
            <w:noProof/>
          </w:rPr>
          <w:t>13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1CF6" w14:textId="77777777" w:rsidR="0014619F" w:rsidRDefault="0014619F" w:rsidP="00E20424">
      <w:pPr>
        <w:spacing w:after="0" w:line="240" w:lineRule="auto"/>
      </w:pPr>
      <w:r>
        <w:separator/>
      </w:r>
    </w:p>
  </w:footnote>
  <w:footnote w:type="continuationSeparator" w:id="0">
    <w:p w14:paraId="429A0B50" w14:textId="77777777" w:rsidR="0014619F" w:rsidRDefault="0014619F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AD7F16"/>
    <w:multiLevelType w:val="hybridMultilevel"/>
    <w:tmpl w:val="7B4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4D0B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DD1C4C"/>
    <w:multiLevelType w:val="hybridMultilevel"/>
    <w:tmpl w:val="D9066CB8"/>
    <w:lvl w:ilvl="0" w:tplc="1B363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12797"/>
    <w:multiLevelType w:val="multilevel"/>
    <w:tmpl w:val="F38CDE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B0E6C"/>
    <w:multiLevelType w:val="hybridMultilevel"/>
    <w:tmpl w:val="0F348768"/>
    <w:lvl w:ilvl="0" w:tplc="114E52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76F0"/>
    <w:multiLevelType w:val="hybridMultilevel"/>
    <w:tmpl w:val="2636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D74FF"/>
    <w:multiLevelType w:val="hybridMultilevel"/>
    <w:tmpl w:val="4B98799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9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E4C75"/>
    <w:multiLevelType w:val="multilevel"/>
    <w:tmpl w:val="F6BE74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92828986">
    <w:abstractNumId w:val="38"/>
  </w:num>
  <w:num w:numId="2" w16cid:durableId="1983000631">
    <w:abstractNumId w:val="42"/>
  </w:num>
  <w:num w:numId="3" w16cid:durableId="1616670527">
    <w:abstractNumId w:val="28"/>
  </w:num>
  <w:num w:numId="4" w16cid:durableId="568803890">
    <w:abstractNumId w:val="14"/>
  </w:num>
  <w:num w:numId="5" w16cid:durableId="417872235">
    <w:abstractNumId w:val="11"/>
  </w:num>
  <w:num w:numId="6" w16cid:durableId="1946422674">
    <w:abstractNumId w:val="17"/>
  </w:num>
  <w:num w:numId="7" w16cid:durableId="1342194858">
    <w:abstractNumId w:val="8"/>
  </w:num>
  <w:num w:numId="8" w16cid:durableId="1789544537">
    <w:abstractNumId w:val="24"/>
  </w:num>
  <w:num w:numId="9" w16cid:durableId="1568877726">
    <w:abstractNumId w:val="5"/>
  </w:num>
  <w:num w:numId="10" w16cid:durableId="1169826549">
    <w:abstractNumId w:val="32"/>
  </w:num>
  <w:num w:numId="11" w16cid:durableId="1018509569">
    <w:abstractNumId w:val="21"/>
  </w:num>
  <w:num w:numId="12" w16cid:durableId="1190488964">
    <w:abstractNumId w:val="26"/>
  </w:num>
  <w:num w:numId="13" w16cid:durableId="1607810121">
    <w:abstractNumId w:val="30"/>
  </w:num>
  <w:num w:numId="14" w16cid:durableId="93668073">
    <w:abstractNumId w:val="25"/>
  </w:num>
  <w:num w:numId="15" w16cid:durableId="596793294">
    <w:abstractNumId w:val="45"/>
  </w:num>
  <w:num w:numId="16" w16cid:durableId="2009675305">
    <w:abstractNumId w:val="43"/>
  </w:num>
  <w:num w:numId="17" w16cid:durableId="485513645">
    <w:abstractNumId w:val="13"/>
  </w:num>
  <w:num w:numId="18" w16cid:durableId="1894851357">
    <w:abstractNumId w:val="0"/>
  </w:num>
  <w:num w:numId="19" w16cid:durableId="1941789914">
    <w:abstractNumId w:val="1"/>
  </w:num>
  <w:num w:numId="20" w16cid:durableId="1323653973">
    <w:abstractNumId w:val="2"/>
  </w:num>
  <w:num w:numId="21" w16cid:durableId="1305888227">
    <w:abstractNumId w:val="4"/>
  </w:num>
  <w:num w:numId="22" w16cid:durableId="1210067146">
    <w:abstractNumId w:val="6"/>
  </w:num>
  <w:num w:numId="23" w16cid:durableId="588317666">
    <w:abstractNumId w:val="31"/>
  </w:num>
  <w:num w:numId="24" w16cid:durableId="733813682">
    <w:abstractNumId w:val="35"/>
  </w:num>
  <w:num w:numId="25" w16cid:durableId="1805847018">
    <w:abstractNumId w:val="41"/>
  </w:num>
  <w:num w:numId="26" w16cid:durableId="1662731057">
    <w:abstractNumId w:val="19"/>
  </w:num>
  <w:num w:numId="27" w16cid:durableId="585923019">
    <w:abstractNumId w:val="44"/>
  </w:num>
  <w:num w:numId="28" w16cid:durableId="57437100">
    <w:abstractNumId w:val="33"/>
  </w:num>
  <w:num w:numId="29" w16cid:durableId="1419399722">
    <w:abstractNumId w:val="34"/>
  </w:num>
  <w:num w:numId="30" w16cid:durableId="235632859">
    <w:abstractNumId w:val="15"/>
  </w:num>
  <w:num w:numId="31" w16cid:durableId="406346042">
    <w:abstractNumId w:val="18"/>
  </w:num>
  <w:num w:numId="32" w16cid:durableId="1365399561">
    <w:abstractNumId w:val="12"/>
  </w:num>
  <w:num w:numId="33" w16cid:durableId="588006147">
    <w:abstractNumId w:val="39"/>
  </w:num>
  <w:num w:numId="34" w16cid:durableId="45759295">
    <w:abstractNumId w:val="36"/>
  </w:num>
  <w:num w:numId="35" w16cid:durableId="1641576627">
    <w:abstractNumId w:val="22"/>
  </w:num>
  <w:num w:numId="36" w16cid:durableId="152793320">
    <w:abstractNumId w:val="37"/>
  </w:num>
  <w:num w:numId="37" w16cid:durableId="1719432741">
    <w:abstractNumId w:val="27"/>
  </w:num>
  <w:num w:numId="38" w16cid:durableId="1261330688">
    <w:abstractNumId w:val="7"/>
  </w:num>
  <w:num w:numId="39" w16cid:durableId="135756597">
    <w:abstractNumId w:val="9"/>
  </w:num>
  <w:num w:numId="40" w16cid:durableId="1321277661">
    <w:abstractNumId w:val="3"/>
  </w:num>
  <w:num w:numId="41" w16cid:durableId="768694706">
    <w:abstractNumId w:val="10"/>
  </w:num>
  <w:num w:numId="42" w16cid:durableId="1743093057">
    <w:abstractNumId w:val="23"/>
  </w:num>
  <w:num w:numId="43" w16cid:durableId="2049140413">
    <w:abstractNumId w:val="20"/>
  </w:num>
  <w:num w:numId="44" w16cid:durableId="1860508290">
    <w:abstractNumId w:val="29"/>
  </w:num>
  <w:num w:numId="45" w16cid:durableId="1474910030">
    <w:abstractNumId w:val="40"/>
  </w:num>
  <w:num w:numId="46" w16cid:durableId="179196855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91"/>
    <w:rsid w:val="000144CA"/>
    <w:rsid w:val="0006741A"/>
    <w:rsid w:val="000A4187"/>
    <w:rsid w:val="000E0A2D"/>
    <w:rsid w:val="000E1C15"/>
    <w:rsid w:val="000E5712"/>
    <w:rsid w:val="000E65C3"/>
    <w:rsid w:val="001011A9"/>
    <w:rsid w:val="00130255"/>
    <w:rsid w:val="00144E4E"/>
    <w:rsid w:val="0014619F"/>
    <w:rsid w:val="001549C8"/>
    <w:rsid w:val="00162342"/>
    <w:rsid w:val="00166C62"/>
    <w:rsid w:val="001838F0"/>
    <w:rsid w:val="001C3EE5"/>
    <w:rsid w:val="001F00A3"/>
    <w:rsid w:val="00210AAB"/>
    <w:rsid w:val="00213DC8"/>
    <w:rsid w:val="00214427"/>
    <w:rsid w:val="00217424"/>
    <w:rsid w:val="002873F3"/>
    <w:rsid w:val="002B7FCA"/>
    <w:rsid w:val="002C4720"/>
    <w:rsid w:val="002D2B74"/>
    <w:rsid w:val="002E67DE"/>
    <w:rsid w:val="00323BEF"/>
    <w:rsid w:val="0033139B"/>
    <w:rsid w:val="00361AF7"/>
    <w:rsid w:val="003A3E58"/>
    <w:rsid w:val="003C37EE"/>
    <w:rsid w:val="00410A2A"/>
    <w:rsid w:val="0042201C"/>
    <w:rsid w:val="004A0393"/>
    <w:rsid w:val="0050361F"/>
    <w:rsid w:val="00521DE7"/>
    <w:rsid w:val="005569B5"/>
    <w:rsid w:val="00570A88"/>
    <w:rsid w:val="005B587D"/>
    <w:rsid w:val="005E4D1D"/>
    <w:rsid w:val="006446E1"/>
    <w:rsid w:val="006560D8"/>
    <w:rsid w:val="006711A4"/>
    <w:rsid w:val="00671775"/>
    <w:rsid w:val="00676345"/>
    <w:rsid w:val="006B2993"/>
    <w:rsid w:val="006C3F23"/>
    <w:rsid w:val="006D3C55"/>
    <w:rsid w:val="006D5804"/>
    <w:rsid w:val="006E29D8"/>
    <w:rsid w:val="00732353"/>
    <w:rsid w:val="00740D05"/>
    <w:rsid w:val="00745E27"/>
    <w:rsid w:val="0075207D"/>
    <w:rsid w:val="0077515E"/>
    <w:rsid w:val="00781D0C"/>
    <w:rsid w:val="007C6A62"/>
    <w:rsid w:val="007D1065"/>
    <w:rsid w:val="0083025A"/>
    <w:rsid w:val="0088011A"/>
    <w:rsid w:val="008C1E4D"/>
    <w:rsid w:val="00922D97"/>
    <w:rsid w:val="00934DF9"/>
    <w:rsid w:val="00985BBA"/>
    <w:rsid w:val="0098678E"/>
    <w:rsid w:val="00993899"/>
    <w:rsid w:val="009A28E6"/>
    <w:rsid w:val="009D7828"/>
    <w:rsid w:val="00A60EB7"/>
    <w:rsid w:val="00A64B65"/>
    <w:rsid w:val="00A67996"/>
    <w:rsid w:val="00A72008"/>
    <w:rsid w:val="00A82FCA"/>
    <w:rsid w:val="00A9476F"/>
    <w:rsid w:val="00AA645F"/>
    <w:rsid w:val="00AC43A1"/>
    <w:rsid w:val="00AC4458"/>
    <w:rsid w:val="00AE734D"/>
    <w:rsid w:val="00AF3878"/>
    <w:rsid w:val="00AF797A"/>
    <w:rsid w:val="00B14D26"/>
    <w:rsid w:val="00B15B56"/>
    <w:rsid w:val="00B42341"/>
    <w:rsid w:val="00BD1738"/>
    <w:rsid w:val="00C05E91"/>
    <w:rsid w:val="00C71AE8"/>
    <w:rsid w:val="00CB3634"/>
    <w:rsid w:val="00CF3907"/>
    <w:rsid w:val="00CF6B18"/>
    <w:rsid w:val="00D022DA"/>
    <w:rsid w:val="00D15A87"/>
    <w:rsid w:val="00D95172"/>
    <w:rsid w:val="00DC5135"/>
    <w:rsid w:val="00DE00DE"/>
    <w:rsid w:val="00DF09C3"/>
    <w:rsid w:val="00E20424"/>
    <w:rsid w:val="00E4167A"/>
    <w:rsid w:val="00E41799"/>
    <w:rsid w:val="00E806C4"/>
    <w:rsid w:val="00E842C3"/>
    <w:rsid w:val="00E848DB"/>
    <w:rsid w:val="00F11545"/>
    <w:rsid w:val="00F324AC"/>
    <w:rsid w:val="00F36FAE"/>
    <w:rsid w:val="00F55087"/>
    <w:rsid w:val="00F84D6B"/>
    <w:rsid w:val="00FC5273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docId w15:val="{ADD6A4A9-9045-4D47-97E1-F233F7D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"/>
    <w:qFormat/>
    <w:rsid w:val="000E5712"/>
    <w:pPr>
      <w:widowControl w:val="0"/>
      <w:autoSpaceDE w:val="0"/>
      <w:autoSpaceDN w:val="0"/>
      <w:spacing w:before="67" w:after="0" w:line="240" w:lineRule="auto"/>
      <w:ind w:left="393" w:right="234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"/>
    <w:rsid w:val="000E5712"/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2E4-08A6-4925-BC7B-3ACC79F7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5719</Words>
  <Characters>34320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Paweł Pękala</cp:lastModifiedBy>
  <cp:revision>4</cp:revision>
  <cp:lastPrinted>2021-07-29T19:14:00Z</cp:lastPrinted>
  <dcterms:created xsi:type="dcterms:W3CDTF">2025-03-05T07:07:00Z</dcterms:created>
  <dcterms:modified xsi:type="dcterms:W3CDTF">2025-03-05T07:11:00Z</dcterms:modified>
</cp:coreProperties>
</file>